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BF" w:rsidRPr="00547DE0" w:rsidRDefault="003F01BF" w:rsidP="004974B7">
      <w:pPr>
        <w:spacing w:after="0"/>
        <w:rPr>
          <w:rFonts w:ascii="Liberation Serif" w:eastAsia="Noto Sans CJK SC Regular" w:hAnsi="Liberation Serif" w:cs="FreeSans"/>
          <w:b/>
          <w:kern w:val="3"/>
          <w:lang w:eastAsia="zh-CN" w:bidi="hi-IN"/>
        </w:rPr>
      </w:pPr>
      <w:r w:rsidRPr="00547DE0">
        <w:rPr>
          <w:rFonts w:ascii="Liberation Serif" w:eastAsia="Noto Sans CJK SC Regular" w:hAnsi="Liberation Serif" w:cs="FreeSans"/>
          <w:b/>
          <w:kern w:val="3"/>
          <w:lang w:eastAsia="zh-CN" w:bidi="hi-IN"/>
        </w:rPr>
        <w:t xml:space="preserve">Bevezető </w:t>
      </w:r>
      <w:proofErr w:type="gramStart"/>
      <w:r w:rsidRPr="00547DE0">
        <w:rPr>
          <w:rFonts w:ascii="Liberation Serif" w:eastAsia="Noto Sans CJK SC Regular" w:hAnsi="Liberation Serif" w:cs="FreeSans"/>
          <w:b/>
          <w:kern w:val="3"/>
          <w:lang w:eastAsia="zh-CN" w:bidi="hi-IN"/>
        </w:rPr>
        <w:t>fizika    pót</w:t>
      </w:r>
      <w:proofErr w:type="gramEnd"/>
      <w:r w:rsidRPr="00547DE0">
        <w:rPr>
          <w:rFonts w:ascii="Liberation Serif" w:eastAsia="Noto Sans CJK SC Regular" w:hAnsi="Liberation Serif" w:cs="FreeSans"/>
          <w:b/>
          <w:kern w:val="3"/>
          <w:lang w:eastAsia="zh-CN" w:bidi="hi-IN"/>
        </w:rPr>
        <w:t xml:space="preserve"> zh2    2018. december 10. </w:t>
      </w:r>
    </w:p>
    <w:p w:rsidR="003F01BF" w:rsidRPr="00547DE0" w:rsidRDefault="00EB1843" w:rsidP="004974B7">
      <w:pPr>
        <w:spacing w:after="0"/>
        <w:rPr>
          <w:rFonts w:ascii="Liberation Serif" w:eastAsia="Noto Sans CJK SC Regular" w:hAnsi="Liberation Serif" w:cs="FreeSans"/>
          <w:b/>
          <w:kern w:val="3"/>
          <w:lang w:eastAsia="zh-CN" w:bidi="hi-IN"/>
        </w:rPr>
      </w:pPr>
      <w:r w:rsidRPr="00547DE0">
        <w:rPr>
          <w:rFonts w:ascii="Liberation Serif" w:eastAsia="Noto Sans CJK SC Regular" w:hAnsi="Liberation Serif" w:cs="FreeSans"/>
          <w:b/>
          <w:noProof/>
          <w:kern w:val="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5171440</wp:posOffset>
            </wp:positionH>
            <wp:positionV relativeFrom="paragraph">
              <wp:posOffset>26035</wp:posOffset>
            </wp:positionV>
            <wp:extent cx="1114425" cy="1104900"/>
            <wp:effectExtent l="19050" t="0" r="9525" b="0"/>
            <wp:wrapSquare wrapText="bothSides"/>
            <wp:docPr id="3" name="Kép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01BF" w:rsidRPr="00547DE0">
        <w:rPr>
          <w:rFonts w:ascii="Liberation Serif" w:eastAsia="Noto Sans CJK SC Regular" w:hAnsi="Liberation Serif" w:cs="FreeSans"/>
          <w:b/>
          <w:kern w:val="3"/>
          <w:lang w:eastAsia="zh-CN" w:bidi="hi-IN"/>
        </w:rPr>
        <w:t xml:space="preserve">Az 1.-8. kérdésekre adott válasz betűjelét kérjük beírni a lap alján lévő táblázatba!   </w:t>
      </w:r>
    </w:p>
    <w:p w:rsidR="00AC196E" w:rsidRPr="00547DE0" w:rsidRDefault="00AC196E" w:rsidP="004974B7">
      <w:pPr>
        <w:pStyle w:val="Standard"/>
        <w:rPr>
          <w:sz w:val="22"/>
          <w:szCs w:val="22"/>
        </w:rPr>
      </w:pPr>
    </w:p>
    <w:p w:rsidR="0083123C" w:rsidRPr="00547DE0" w:rsidRDefault="003F01BF" w:rsidP="004974B7">
      <w:pPr>
        <w:pStyle w:val="Standard"/>
        <w:rPr>
          <w:sz w:val="22"/>
          <w:szCs w:val="22"/>
        </w:rPr>
      </w:pPr>
      <w:r w:rsidRPr="00547DE0">
        <w:rPr>
          <w:b/>
          <w:sz w:val="22"/>
          <w:szCs w:val="22"/>
        </w:rPr>
        <w:t xml:space="preserve">1. </w:t>
      </w:r>
      <w:r w:rsidR="0083123C" w:rsidRPr="00547DE0">
        <w:rPr>
          <w:sz w:val="22"/>
          <w:szCs w:val="22"/>
        </w:rPr>
        <w:t xml:space="preserve">Egy m tömegű, </w:t>
      </w:r>
      <w:r w:rsidR="0083123C" w:rsidRPr="00547DE0">
        <w:rPr>
          <w:i/>
          <w:iCs/>
          <w:sz w:val="22"/>
          <w:szCs w:val="22"/>
        </w:rPr>
        <w:t xml:space="preserve">q </w:t>
      </w:r>
      <w:r w:rsidR="0083123C" w:rsidRPr="00547DE0">
        <w:rPr>
          <w:sz w:val="22"/>
          <w:szCs w:val="22"/>
        </w:rPr>
        <w:t xml:space="preserve">töltésű golyót szigetelő fonálra függesztünk. A golyó homogén elektromos térben van, melynek irányát az ábrán az </w:t>
      </w:r>
      <w:r w:rsidR="0083123C" w:rsidRPr="00547DE0">
        <w:rPr>
          <w:b/>
          <w:bCs/>
          <w:i/>
          <w:iCs/>
          <w:sz w:val="22"/>
          <w:szCs w:val="22"/>
        </w:rPr>
        <w:t>E</w:t>
      </w:r>
      <w:r w:rsidR="0083123C" w:rsidRPr="00547DE0">
        <w:rPr>
          <w:sz w:val="22"/>
          <w:szCs w:val="22"/>
        </w:rPr>
        <w:t xml:space="preserve"> elektromos </w:t>
      </w:r>
      <w:proofErr w:type="spellStart"/>
      <w:r w:rsidR="0083123C" w:rsidRPr="00547DE0">
        <w:rPr>
          <w:sz w:val="22"/>
          <w:szCs w:val="22"/>
        </w:rPr>
        <w:t>térerősségvektor</w:t>
      </w:r>
      <w:proofErr w:type="spellEnd"/>
      <w:r w:rsidR="0083123C" w:rsidRPr="00547DE0">
        <w:rPr>
          <w:sz w:val="22"/>
          <w:szCs w:val="22"/>
        </w:rPr>
        <w:t xml:space="preserve"> jelzi. Az inga ábra szerinti egyensúlyának beállta után a fonalat óvatosan elégetjük. Milyen pályán mozog a golyó a fonál elégetése</w:t>
      </w:r>
      <w:r w:rsidR="00BE3412" w:rsidRPr="00547DE0">
        <w:rPr>
          <w:sz w:val="22"/>
          <w:szCs w:val="22"/>
        </w:rPr>
        <w:t xml:space="preserve"> </w:t>
      </w:r>
      <w:r w:rsidR="0083123C" w:rsidRPr="00547DE0">
        <w:rPr>
          <w:sz w:val="22"/>
          <w:szCs w:val="22"/>
        </w:rPr>
        <w:t>után?</w:t>
      </w:r>
    </w:p>
    <w:p w:rsidR="0083123C" w:rsidRPr="00547DE0" w:rsidRDefault="0083123C" w:rsidP="004974B7">
      <w:pPr>
        <w:pStyle w:val="Standard"/>
        <w:ind w:firstLine="454"/>
        <w:rPr>
          <w:sz w:val="22"/>
          <w:szCs w:val="22"/>
        </w:rPr>
      </w:pPr>
      <w:r w:rsidRPr="00547DE0">
        <w:rPr>
          <w:sz w:val="22"/>
          <w:szCs w:val="22"/>
        </w:rPr>
        <w:t xml:space="preserve">GY) </w:t>
      </w:r>
      <w:proofErr w:type="gramStart"/>
      <w:r w:rsidRPr="00547DE0">
        <w:rPr>
          <w:sz w:val="22"/>
          <w:szCs w:val="22"/>
        </w:rPr>
        <w:t>A</w:t>
      </w:r>
      <w:proofErr w:type="gramEnd"/>
      <w:r w:rsidRPr="00547DE0">
        <w:rPr>
          <w:sz w:val="22"/>
          <w:szCs w:val="22"/>
        </w:rPr>
        <w:t xml:space="preserve"> D) jelű, a</w:t>
      </w:r>
      <w:r w:rsidR="00547DE0" w:rsidRPr="00547DE0">
        <w:rPr>
          <w:sz w:val="22"/>
          <w:szCs w:val="22"/>
        </w:rPr>
        <w:t xml:space="preserve">z </w:t>
      </w:r>
      <w:r w:rsidR="00547DE0" w:rsidRPr="00547DE0">
        <w:rPr>
          <w:b/>
          <w:i/>
          <w:sz w:val="22"/>
          <w:szCs w:val="22"/>
        </w:rPr>
        <w:t>E</w:t>
      </w:r>
      <w:r w:rsidRPr="00547DE0">
        <w:rPr>
          <w:sz w:val="22"/>
          <w:szCs w:val="22"/>
        </w:rPr>
        <w:t xml:space="preserve"> vektorral párhuzamos pályán.</w:t>
      </w:r>
      <w:r w:rsidR="00BE3412" w:rsidRPr="00547DE0">
        <w:rPr>
          <w:sz w:val="22"/>
          <w:szCs w:val="22"/>
        </w:rPr>
        <w:tab/>
      </w:r>
      <w:r w:rsidRPr="00547DE0">
        <w:rPr>
          <w:sz w:val="22"/>
          <w:szCs w:val="22"/>
        </w:rPr>
        <w:t xml:space="preserve">NY) </w:t>
      </w:r>
      <w:proofErr w:type="gramStart"/>
      <w:r w:rsidRPr="00547DE0">
        <w:rPr>
          <w:sz w:val="22"/>
          <w:szCs w:val="22"/>
        </w:rPr>
        <w:t>A</w:t>
      </w:r>
      <w:proofErr w:type="gramEnd"/>
      <w:r w:rsidRPr="00547DE0">
        <w:rPr>
          <w:sz w:val="22"/>
          <w:szCs w:val="22"/>
        </w:rPr>
        <w:t xml:space="preserve"> C) jelű parabolapályán.</w:t>
      </w:r>
    </w:p>
    <w:p w:rsidR="0083123C" w:rsidRPr="00547DE0" w:rsidRDefault="0083123C" w:rsidP="004974B7">
      <w:pPr>
        <w:pStyle w:val="Standard"/>
        <w:ind w:firstLine="454"/>
        <w:rPr>
          <w:sz w:val="22"/>
          <w:szCs w:val="22"/>
        </w:rPr>
      </w:pPr>
      <w:r w:rsidRPr="00A768B4">
        <w:rPr>
          <w:b/>
          <w:sz w:val="22"/>
          <w:szCs w:val="22"/>
        </w:rPr>
        <w:t xml:space="preserve">LY) </w:t>
      </w:r>
      <w:proofErr w:type="gramStart"/>
      <w:r w:rsidRPr="00A768B4">
        <w:rPr>
          <w:b/>
          <w:sz w:val="22"/>
          <w:szCs w:val="22"/>
        </w:rPr>
        <w:t>A</w:t>
      </w:r>
      <w:proofErr w:type="gramEnd"/>
      <w:r w:rsidRPr="00A768B4">
        <w:rPr>
          <w:b/>
          <w:sz w:val="22"/>
          <w:szCs w:val="22"/>
        </w:rPr>
        <w:t xml:space="preserve"> B) jelű, a fonál egyenesébe eső pályán.</w:t>
      </w:r>
      <w:r w:rsidR="00BE3412" w:rsidRPr="00547DE0">
        <w:rPr>
          <w:sz w:val="22"/>
          <w:szCs w:val="22"/>
        </w:rPr>
        <w:tab/>
      </w:r>
      <w:r w:rsidRPr="00547DE0">
        <w:rPr>
          <w:sz w:val="22"/>
          <w:szCs w:val="22"/>
        </w:rPr>
        <w:t xml:space="preserve">TY) Az </w:t>
      </w:r>
      <w:proofErr w:type="gramStart"/>
      <w:r w:rsidRPr="00547DE0">
        <w:rPr>
          <w:sz w:val="22"/>
          <w:szCs w:val="22"/>
        </w:rPr>
        <w:t>A</w:t>
      </w:r>
      <w:proofErr w:type="gramEnd"/>
      <w:r w:rsidRPr="00547DE0">
        <w:rPr>
          <w:sz w:val="22"/>
          <w:szCs w:val="22"/>
        </w:rPr>
        <w:t>) jelű, függőleges, egyenes pályán.</w:t>
      </w:r>
    </w:p>
    <w:p w:rsidR="0083123C" w:rsidRPr="00547DE0" w:rsidRDefault="00547DE0" w:rsidP="004974B7">
      <w:pPr>
        <w:spacing w:after="0"/>
        <w:rPr>
          <w:rFonts w:ascii="Liberation Serif" w:hAnsi="Liberation Serif"/>
        </w:rPr>
      </w:pPr>
      <w:r w:rsidRPr="00547DE0">
        <w:rPr>
          <w:rFonts w:ascii="Liberation Serif" w:hAnsi="Liberation Serif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5104765</wp:posOffset>
            </wp:positionH>
            <wp:positionV relativeFrom="paragraph">
              <wp:posOffset>64135</wp:posOffset>
            </wp:positionV>
            <wp:extent cx="1095375" cy="1162050"/>
            <wp:effectExtent l="19050" t="0" r="9525" b="0"/>
            <wp:wrapSquare wrapText="bothSides"/>
            <wp:docPr id="7" name="Kép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1695" w:rsidRPr="00547DE0" w:rsidRDefault="003F01BF" w:rsidP="004974B7">
      <w:pPr>
        <w:pStyle w:val="Standard"/>
        <w:rPr>
          <w:sz w:val="22"/>
          <w:szCs w:val="22"/>
        </w:rPr>
      </w:pPr>
      <w:r w:rsidRPr="00547DE0">
        <w:rPr>
          <w:b/>
          <w:sz w:val="22"/>
          <w:szCs w:val="22"/>
        </w:rPr>
        <w:t xml:space="preserve">2. </w:t>
      </w:r>
      <w:r w:rsidR="001C1695" w:rsidRPr="00547DE0">
        <w:rPr>
          <w:sz w:val="22"/>
          <w:szCs w:val="22"/>
        </w:rPr>
        <w:t xml:space="preserve">A mellékelt grafikonon egy olyan körfolyamat látható, amelyik egy izoterm, egy </w:t>
      </w:r>
      <w:proofErr w:type="spellStart"/>
      <w:r w:rsidR="001C1695" w:rsidRPr="00547DE0">
        <w:rPr>
          <w:sz w:val="22"/>
          <w:szCs w:val="22"/>
        </w:rPr>
        <w:t>izochor</w:t>
      </w:r>
      <w:proofErr w:type="spellEnd"/>
      <w:r w:rsidR="001C1695" w:rsidRPr="00547DE0">
        <w:rPr>
          <w:sz w:val="22"/>
          <w:szCs w:val="22"/>
        </w:rPr>
        <w:t xml:space="preserve"> és egy adiabatikus szakaszból áll. Tudjuk, hogy a körfolyamat során összességében a gáz pozitív munkát végez a környezetén. Az adiabatikus folyamatban hogyan változik a gáz térfogata?</w:t>
      </w:r>
    </w:p>
    <w:p w:rsidR="001C1695" w:rsidRPr="00547DE0" w:rsidRDefault="001C1695" w:rsidP="004974B7">
      <w:pPr>
        <w:pStyle w:val="Standard"/>
        <w:ind w:firstLine="454"/>
        <w:rPr>
          <w:sz w:val="22"/>
          <w:szCs w:val="22"/>
        </w:rPr>
      </w:pPr>
      <w:r w:rsidRPr="00547DE0">
        <w:rPr>
          <w:sz w:val="22"/>
          <w:szCs w:val="22"/>
        </w:rPr>
        <w:t>GY) Nem változik.</w:t>
      </w:r>
      <w:r w:rsidR="001A006B" w:rsidRPr="00547DE0">
        <w:rPr>
          <w:sz w:val="22"/>
          <w:szCs w:val="22"/>
        </w:rPr>
        <w:tab/>
      </w:r>
      <w:r w:rsidR="004974B7" w:rsidRPr="00547DE0">
        <w:rPr>
          <w:sz w:val="22"/>
          <w:szCs w:val="22"/>
        </w:rPr>
        <w:tab/>
      </w:r>
      <w:r w:rsidRPr="00A768B4">
        <w:rPr>
          <w:b/>
          <w:sz w:val="22"/>
          <w:szCs w:val="22"/>
        </w:rPr>
        <w:t>NY)</w:t>
      </w:r>
      <w:r w:rsidR="00A768B4" w:rsidRPr="00A768B4">
        <w:rPr>
          <w:b/>
          <w:sz w:val="22"/>
          <w:szCs w:val="22"/>
        </w:rPr>
        <w:t xml:space="preserve"> Csökken.</w:t>
      </w:r>
      <w:r w:rsidR="004974B7" w:rsidRPr="00547DE0">
        <w:rPr>
          <w:sz w:val="22"/>
          <w:szCs w:val="22"/>
        </w:rPr>
        <w:tab/>
      </w:r>
      <w:r w:rsidRPr="00547DE0">
        <w:rPr>
          <w:sz w:val="22"/>
          <w:szCs w:val="22"/>
        </w:rPr>
        <w:t xml:space="preserve">LY) </w:t>
      </w:r>
      <w:r w:rsidR="00A768B4" w:rsidRPr="00547DE0">
        <w:rPr>
          <w:sz w:val="22"/>
          <w:szCs w:val="22"/>
        </w:rPr>
        <w:t>Nő.</w:t>
      </w:r>
    </w:p>
    <w:p w:rsidR="001C1695" w:rsidRPr="00547DE0" w:rsidRDefault="001C1695" w:rsidP="004974B7">
      <w:pPr>
        <w:pStyle w:val="Standard"/>
        <w:ind w:firstLine="454"/>
        <w:rPr>
          <w:sz w:val="22"/>
          <w:szCs w:val="22"/>
        </w:rPr>
      </w:pPr>
      <w:r w:rsidRPr="00547DE0">
        <w:rPr>
          <w:sz w:val="22"/>
          <w:szCs w:val="22"/>
        </w:rPr>
        <w:t xml:space="preserve">TY) </w:t>
      </w:r>
      <w:proofErr w:type="gramStart"/>
      <w:r w:rsidRPr="00547DE0">
        <w:rPr>
          <w:sz w:val="22"/>
          <w:szCs w:val="22"/>
        </w:rPr>
        <w:t>A</w:t>
      </w:r>
      <w:proofErr w:type="gramEnd"/>
      <w:r w:rsidRPr="00547DE0">
        <w:rPr>
          <w:sz w:val="22"/>
          <w:szCs w:val="22"/>
        </w:rPr>
        <w:t xml:space="preserve"> megadott adatok alapján nem dönthető el.</w:t>
      </w:r>
    </w:p>
    <w:p w:rsidR="0083123C" w:rsidRPr="00431A3A" w:rsidRDefault="0083123C" w:rsidP="004974B7">
      <w:pPr>
        <w:spacing w:after="0"/>
        <w:rPr>
          <w:rFonts w:ascii="Liberation Serif" w:hAnsi="Liberation Serif"/>
          <w:sz w:val="18"/>
        </w:rPr>
      </w:pPr>
    </w:p>
    <w:p w:rsidR="00E23FE4" w:rsidRPr="00547DE0" w:rsidRDefault="00E23FE4" w:rsidP="00E23FE4">
      <w:pPr>
        <w:pStyle w:val="Standard"/>
        <w:rPr>
          <w:sz w:val="22"/>
          <w:szCs w:val="22"/>
        </w:rPr>
      </w:pPr>
      <w:r>
        <w:rPr>
          <w:b/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26670</wp:posOffset>
            </wp:positionV>
            <wp:extent cx="653415" cy="1112520"/>
            <wp:effectExtent l="19050" t="0" r="0" b="0"/>
            <wp:wrapSquare wrapText="bothSides"/>
            <wp:docPr id="4" name="Kép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 l="17223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7DE0">
        <w:rPr>
          <w:b/>
          <w:sz w:val="22"/>
          <w:szCs w:val="22"/>
        </w:rPr>
        <w:t xml:space="preserve">3. </w:t>
      </w:r>
      <w:r w:rsidRPr="00547DE0">
        <w:rPr>
          <w:sz w:val="22"/>
          <w:szCs w:val="22"/>
        </w:rPr>
        <w:t>A mellékelt ábrán egy épület falához gyengén rögzített, egy kiugró kőpárkány miatt meghajlított villámhárítót láthatunk. Egy villámcsapás esetén a villámhárítóban rövid ideig 10</w:t>
      </w:r>
      <w:r w:rsidRPr="00C536FA">
        <w:rPr>
          <w:sz w:val="22"/>
          <w:szCs w:val="22"/>
          <w:vertAlign w:val="superscript"/>
        </w:rPr>
        <w:t>5</w:t>
      </w:r>
      <w:r w:rsidRPr="00547DE0">
        <w:rPr>
          <w:sz w:val="22"/>
          <w:szCs w:val="22"/>
        </w:rPr>
        <w:t xml:space="preserve"> </w:t>
      </w:r>
      <w:proofErr w:type="gramStart"/>
      <w:r w:rsidRPr="00547DE0">
        <w:rPr>
          <w:sz w:val="22"/>
          <w:szCs w:val="22"/>
        </w:rPr>
        <w:t>A</w:t>
      </w:r>
      <w:proofErr w:type="gramEnd"/>
      <w:r w:rsidRPr="00547DE0">
        <w:rPr>
          <w:sz w:val="22"/>
          <w:szCs w:val="22"/>
        </w:rPr>
        <w:t xml:space="preserve"> erősségű áram is folyhat, ekkor az ilyen módon kialakított villámhárító kiszakadhat a falból. Miért? </w:t>
      </w:r>
      <w:r>
        <w:rPr>
          <w:sz w:val="22"/>
          <w:szCs w:val="22"/>
        </w:rPr>
        <w:br/>
      </w:r>
      <w:r w:rsidRPr="00547DE0">
        <w:rPr>
          <w:sz w:val="22"/>
          <w:szCs w:val="22"/>
        </w:rPr>
        <w:t xml:space="preserve">Mert a nagy áramerősség miatt a villámhárító párkány feletti és </w:t>
      </w:r>
      <w:proofErr w:type="gramStart"/>
      <w:r w:rsidRPr="00547DE0">
        <w:rPr>
          <w:sz w:val="22"/>
          <w:szCs w:val="22"/>
        </w:rPr>
        <w:t xml:space="preserve">alatti </w:t>
      </w:r>
      <w:r>
        <w:rPr>
          <w:sz w:val="22"/>
          <w:szCs w:val="22"/>
        </w:rPr>
        <w:t>…</w:t>
      </w:r>
      <w:proofErr w:type="gramEnd"/>
      <w:r w:rsidRPr="00813C9E">
        <w:rPr>
          <w:i/>
          <w:sz w:val="22"/>
          <w:szCs w:val="22"/>
        </w:rPr>
        <w:t>(A)</w:t>
      </w:r>
      <w:r>
        <w:rPr>
          <w:sz w:val="22"/>
          <w:szCs w:val="22"/>
        </w:rPr>
        <w:t>…</w:t>
      </w:r>
      <w:r w:rsidRPr="00547DE0">
        <w:rPr>
          <w:sz w:val="22"/>
          <w:szCs w:val="22"/>
        </w:rPr>
        <w:t xml:space="preserve"> részei között </w:t>
      </w:r>
      <w:r>
        <w:rPr>
          <w:sz w:val="22"/>
          <w:szCs w:val="22"/>
        </w:rPr>
        <w:br/>
      </w:r>
      <w:r w:rsidRPr="00547DE0">
        <w:rPr>
          <w:sz w:val="22"/>
          <w:szCs w:val="22"/>
        </w:rPr>
        <w:t xml:space="preserve">erős </w:t>
      </w:r>
      <w:r>
        <w:rPr>
          <w:sz w:val="22"/>
          <w:szCs w:val="22"/>
        </w:rPr>
        <w:t>…</w:t>
      </w:r>
      <w:r w:rsidRPr="00813C9E">
        <w:rPr>
          <w:i/>
          <w:sz w:val="22"/>
          <w:szCs w:val="22"/>
        </w:rPr>
        <w:t>(B)</w:t>
      </w:r>
      <w:r>
        <w:rPr>
          <w:sz w:val="22"/>
          <w:szCs w:val="22"/>
        </w:rPr>
        <w:t>…</w:t>
      </w:r>
      <w:r w:rsidRPr="00547DE0">
        <w:rPr>
          <w:sz w:val="22"/>
          <w:szCs w:val="22"/>
        </w:rPr>
        <w:t xml:space="preserve"> erő lép fel.</w:t>
      </w:r>
    </w:p>
    <w:p w:rsidR="00E23FE4" w:rsidRPr="00867E50" w:rsidRDefault="00E23FE4" w:rsidP="00E23FE4">
      <w:pPr>
        <w:pStyle w:val="Standard"/>
        <w:ind w:firstLine="567"/>
        <w:rPr>
          <w:sz w:val="22"/>
          <w:szCs w:val="22"/>
        </w:rPr>
      </w:pPr>
      <w:r w:rsidRPr="00E23FE4">
        <w:rPr>
          <w:b/>
          <w:sz w:val="22"/>
          <w:szCs w:val="22"/>
        </w:rPr>
        <w:t xml:space="preserve">GY) </w:t>
      </w:r>
      <w:r w:rsidRPr="00E23FE4">
        <w:rPr>
          <w:b/>
          <w:i/>
          <w:sz w:val="22"/>
          <w:szCs w:val="22"/>
        </w:rPr>
        <w:t>(A)</w:t>
      </w:r>
      <w:r w:rsidRPr="00E23FE4">
        <w:rPr>
          <w:b/>
          <w:sz w:val="22"/>
          <w:szCs w:val="22"/>
        </w:rPr>
        <w:t xml:space="preserve"> vízszintes; </w:t>
      </w:r>
      <w:r w:rsidRPr="00E23FE4">
        <w:rPr>
          <w:b/>
          <w:i/>
          <w:sz w:val="22"/>
          <w:szCs w:val="22"/>
        </w:rPr>
        <w:t>(B)</w:t>
      </w:r>
      <w:r w:rsidRPr="00E23FE4">
        <w:rPr>
          <w:b/>
          <w:sz w:val="22"/>
          <w:szCs w:val="22"/>
        </w:rPr>
        <w:t xml:space="preserve"> taszító.</w:t>
      </w:r>
      <w:r w:rsidRPr="00867E50">
        <w:rPr>
          <w:sz w:val="22"/>
          <w:szCs w:val="22"/>
        </w:rPr>
        <w:tab/>
        <w:t xml:space="preserve">NY) </w:t>
      </w:r>
      <w:r w:rsidRPr="00813C9E">
        <w:rPr>
          <w:i/>
          <w:sz w:val="22"/>
          <w:szCs w:val="22"/>
        </w:rPr>
        <w:t>(A)</w:t>
      </w:r>
      <w:r w:rsidRPr="00867E50">
        <w:rPr>
          <w:sz w:val="22"/>
          <w:szCs w:val="22"/>
        </w:rPr>
        <w:t xml:space="preserve"> függőleges; </w:t>
      </w:r>
      <w:r w:rsidRPr="00813C9E">
        <w:rPr>
          <w:i/>
          <w:sz w:val="22"/>
          <w:szCs w:val="22"/>
        </w:rPr>
        <w:t>(B)</w:t>
      </w:r>
      <w:r w:rsidRPr="00867E50">
        <w:rPr>
          <w:sz w:val="22"/>
          <w:szCs w:val="22"/>
        </w:rPr>
        <w:t xml:space="preserve"> taszító.</w:t>
      </w:r>
    </w:p>
    <w:p w:rsidR="00E23FE4" w:rsidRPr="00547DE0" w:rsidRDefault="00E23FE4" w:rsidP="00E23FE4">
      <w:pPr>
        <w:pStyle w:val="Standard"/>
        <w:ind w:firstLine="567"/>
        <w:rPr>
          <w:sz w:val="22"/>
          <w:szCs w:val="22"/>
        </w:rPr>
      </w:pPr>
      <w:r w:rsidRPr="00547DE0">
        <w:rPr>
          <w:sz w:val="22"/>
          <w:szCs w:val="22"/>
        </w:rPr>
        <w:t xml:space="preserve">LY) </w:t>
      </w:r>
      <w:r w:rsidRPr="00813C9E">
        <w:rPr>
          <w:i/>
          <w:sz w:val="22"/>
          <w:szCs w:val="22"/>
        </w:rPr>
        <w:t>(A)</w:t>
      </w:r>
      <w:r w:rsidRPr="00547DE0">
        <w:rPr>
          <w:sz w:val="22"/>
          <w:szCs w:val="22"/>
        </w:rPr>
        <w:t xml:space="preserve"> függőleges; </w:t>
      </w:r>
      <w:r w:rsidRPr="00813C9E">
        <w:rPr>
          <w:i/>
          <w:sz w:val="22"/>
          <w:szCs w:val="22"/>
        </w:rPr>
        <w:t>(B)</w:t>
      </w:r>
      <w:r w:rsidRPr="00547DE0">
        <w:rPr>
          <w:sz w:val="22"/>
          <w:szCs w:val="22"/>
        </w:rPr>
        <w:t xml:space="preserve"> vonzó.</w:t>
      </w:r>
      <w:r w:rsidRPr="00547DE0">
        <w:rPr>
          <w:sz w:val="22"/>
          <w:szCs w:val="22"/>
        </w:rPr>
        <w:tab/>
      </w:r>
      <w:r w:rsidRPr="00547DE0">
        <w:rPr>
          <w:sz w:val="22"/>
          <w:szCs w:val="22"/>
        </w:rPr>
        <w:tab/>
        <w:t xml:space="preserve">TY) </w:t>
      </w:r>
      <w:r w:rsidRPr="00813C9E">
        <w:rPr>
          <w:i/>
          <w:sz w:val="22"/>
          <w:szCs w:val="22"/>
        </w:rPr>
        <w:t>(A)</w:t>
      </w:r>
      <w:r w:rsidRPr="00547DE0">
        <w:rPr>
          <w:sz w:val="22"/>
          <w:szCs w:val="22"/>
        </w:rPr>
        <w:t xml:space="preserve"> vízszintes; </w:t>
      </w:r>
      <w:r w:rsidRPr="00813C9E">
        <w:rPr>
          <w:i/>
          <w:sz w:val="22"/>
          <w:szCs w:val="22"/>
        </w:rPr>
        <w:t>(B)</w:t>
      </w:r>
      <w:r w:rsidRPr="00547DE0">
        <w:rPr>
          <w:sz w:val="22"/>
          <w:szCs w:val="22"/>
        </w:rPr>
        <w:t xml:space="preserve"> vonzó.</w:t>
      </w:r>
    </w:p>
    <w:p w:rsidR="001C1695" w:rsidRPr="00431A3A" w:rsidRDefault="001C1695" w:rsidP="004974B7">
      <w:pPr>
        <w:spacing w:after="0"/>
        <w:rPr>
          <w:rFonts w:ascii="Liberation Serif" w:hAnsi="Liberation Serif"/>
          <w:sz w:val="18"/>
        </w:rPr>
      </w:pPr>
    </w:p>
    <w:p w:rsidR="00710CC1" w:rsidRPr="00547DE0" w:rsidRDefault="00710CC1" w:rsidP="004974B7">
      <w:pPr>
        <w:spacing w:after="0"/>
        <w:rPr>
          <w:rFonts w:ascii="Liberation Serif" w:hAnsi="Liberation Serif" w:cstheme="minorHAnsi"/>
        </w:rPr>
      </w:pPr>
      <w:r w:rsidRPr="00547DE0">
        <w:rPr>
          <w:rFonts w:ascii="Liberation Serif" w:hAnsi="Liberation Serif" w:cstheme="minorHAnsi"/>
          <w:b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108585</wp:posOffset>
            </wp:positionV>
            <wp:extent cx="1295400" cy="720090"/>
            <wp:effectExtent l="19050" t="0" r="0" b="0"/>
            <wp:wrapSquare wrapText="bothSides"/>
            <wp:docPr id="10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DE0">
        <w:rPr>
          <w:rFonts w:ascii="Liberation Serif" w:hAnsi="Liberation Serif" w:cstheme="minorHAnsi"/>
          <w:b/>
        </w:rPr>
        <w:t xml:space="preserve">4. </w:t>
      </w:r>
      <w:r w:rsidRPr="00547DE0">
        <w:rPr>
          <w:rFonts w:ascii="Liberation Serif" w:hAnsi="Liberation Serif" w:cstheme="minorHAnsi"/>
        </w:rPr>
        <w:t>Az ábra szerinti, nem elhanyagolható ellenállású vezetékszakasz két ugyanolyan hosszú, de különböző vastagságú részből áll, az 1-es számú rész átmérője kétszerese a 2-es számú részének. Mi lesz az áramok aránya, ha feszültséget kapcsolunk a vezeték két végére?</w:t>
      </w:r>
      <w:r w:rsidRPr="00547DE0">
        <w:rPr>
          <w:rFonts w:ascii="Liberation Serif" w:hAnsi="Liberation Serif" w:cstheme="minorHAnsi"/>
          <w:noProof/>
        </w:rPr>
        <w:t xml:space="preserve"> </w:t>
      </w:r>
      <w:r w:rsidRPr="00547DE0">
        <w:rPr>
          <w:rFonts w:ascii="Liberation Serif" w:hAnsi="Liberation Serif" w:cstheme="minorHAnsi"/>
        </w:rPr>
        <w:t>Az 1-es számú részben</w:t>
      </w:r>
    </w:p>
    <w:p w:rsidR="00710CC1" w:rsidRPr="00547DE0" w:rsidRDefault="00710CC1" w:rsidP="004974B7">
      <w:pPr>
        <w:spacing w:after="0"/>
        <w:rPr>
          <w:rFonts w:ascii="Liberation Serif" w:hAnsi="Liberation Serif" w:cstheme="minorHAnsi"/>
        </w:rPr>
      </w:pPr>
      <w:r w:rsidRPr="00547DE0">
        <w:rPr>
          <w:rFonts w:ascii="Liberation Serif" w:eastAsia="Times New Roman" w:hAnsi="Liberation Serif" w:cstheme="minorHAnsi"/>
        </w:rPr>
        <w:tab/>
      </w:r>
      <w:r w:rsidRPr="00547DE0">
        <w:rPr>
          <w:rFonts w:ascii="Liberation Serif" w:hAnsi="Liberation Serif" w:cstheme="minorHAnsi"/>
        </w:rPr>
        <w:t xml:space="preserve">GY) négyszer </w:t>
      </w:r>
      <w:proofErr w:type="gramStart"/>
      <w:r w:rsidRPr="00547DE0">
        <w:rPr>
          <w:rFonts w:ascii="Liberation Serif" w:hAnsi="Liberation Serif" w:cstheme="minorHAnsi"/>
        </w:rPr>
        <w:t xml:space="preserve">akkora    </w:t>
      </w:r>
      <w:r w:rsidRPr="00547DE0">
        <w:rPr>
          <w:rFonts w:ascii="Liberation Serif" w:hAnsi="Liberation Serif" w:cstheme="minorHAnsi"/>
        </w:rPr>
        <w:tab/>
        <w:t>NY</w:t>
      </w:r>
      <w:proofErr w:type="gramEnd"/>
      <w:r w:rsidRPr="00547DE0">
        <w:rPr>
          <w:rFonts w:ascii="Liberation Serif" w:hAnsi="Liberation Serif" w:cstheme="minorHAnsi"/>
        </w:rPr>
        <w:t xml:space="preserve">) kétszer akkora </w:t>
      </w:r>
    </w:p>
    <w:p w:rsidR="00710CC1" w:rsidRPr="00547DE0" w:rsidRDefault="00710CC1" w:rsidP="004974B7">
      <w:pPr>
        <w:spacing w:after="0"/>
        <w:rPr>
          <w:rFonts w:ascii="Liberation Serif" w:hAnsi="Liberation Serif" w:cstheme="minorHAnsi"/>
        </w:rPr>
      </w:pPr>
      <w:r w:rsidRPr="00547DE0">
        <w:rPr>
          <w:rFonts w:ascii="Liberation Serif" w:eastAsia="Times New Roman" w:hAnsi="Liberation Serif" w:cstheme="minorHAnsi"/>
        </w:rPr>
        <w:tab/>
      </w:r>
      <w:r w:rsidRPr="00A768B4">
        <w:rPr>
          <w:rFonts w:ascii="Liberation Serif" w:hAnsi="Liberation Serif" w:cstheme="minorHAnsi"/>
          <w:b/>
        </w:rPr>
        <w:t>LY) ugyanakkora</w:t>
      </w:r>
      <w:r w:rsidRPr="00547DE0">
        <w:rPr>
          <w:rFonts w:ascii="Liberation Serif" w:hAnsi="Liberation Serif" w:cstheme="minorHAnsi"/>
        </w:rPr>
        <w:t xml:space="preserve"> </w:t>
      </w:r>
      <w:r w:rsidRPr="00547DE0">
        <w:rPr>
          <w:rFonts w:ascii="Liberation Serif" w:hAnsi="Liberation Serif" w:cstheme="minorHAnsi"/>
        </w:rPr>
        <w:tab/>
        <w:t xml:space="preserve">TY) fele akkora </w:t>
      </w:r>
      <w:r w:rsidRPr="00547DE0">
        <w:rPr>
          <w:rFonts w:ascii="Liberation Serif" w:hAnsi="Liberation Serif" w:cstheme="minorHAnsi"/>
        </w:rPr>
        <w:tab/>
      </w:r>
      <w:r w:rsidRPr="00547DE0">
        <w:rPr>
          <w:rFonts w:ascii="Liberation Serif" w:hAnsi="Liberation Serif" w:cstheme="minorHAnsi"/>
        </w:rPr>
        <w:tab/>
        <w:t>áram folyik, mint a 2-es számú részben.</w:t>
      </w:r>
    </w:p>
    <w:p w:rsidR="00710CC1" w:rsidRPr="00431A3A" w:rsidRDefault="00710CC1" w:rsidP="004974B7">
      <w:pPr>
        <w:spacing w:after="0"/>
        <w:rPr>
          <w:rFonts w:ascii="Liberation Serif" w:hAnsi="Liberation Serif"/>
          <w:b/>
          <w:sz w:val="16"/>
        </w:rPr>
      </w:pPr>
    </w:p>
    <w:p w:rsidR="00710CC1" w:rsidRPr="00A768B4" w:rsidRDefault="00710CC1" w:rsidP="004974B7">
      <w:pPr>
        <w:spacing w:after="0"/>
        <w:rPr>
          <w:rFonts w:ascii="Liberation Serif" w:hAnsi="Liberation Serif"/>
        </w:rPr>
      </w:pPr>
      <w:r w:rsidRPr="00A768B4">
        <w:rPr>
          <w:rFonts w:ascii="Liberation Serif" w:hAnsi="Liberation Serif"/>
          <w:b/>
        </w:rPr>
        <w:t>5</w:t>
      </w:r>
      <w:r w:rsidRPr="00A768B4">
        <w:rPr>
          <w:rFonts w:ascii="Liberation Serif" w:eastAsia="Calibri" w:hAnsi="Liberation Serif" w:cs="Times New Roman"/>
          <w:b/>
        </w:rPr>
        <w:t xml:space="preserve">. </w:t>
      </w:r>
      <w:r w:rsidRPr="00A768B4">
        <w:rPr>
          <w:rFonts w:ascii="Liberation Serif" w:eastAsia="Calibri" w:hAnsi="Liberation Serif" w:cs="Times New Roman"/>
        </w:rPr>
        <w:t xml:space="preserve">Két egyforma ellenállású és névleges teljesítményű ellenállást párhuzamosan kötünk egy elhanyagolható belső ellenállású, változtatható elektromotoros erejű feszültségforrásra. </w:t>
      </w:r>
      <w:r w:rsidR="00A768B4">
        <w:rPr>
          <w:rFonts w:ascii="Liberation Serif" w:eastAsia="Calibri" w:hAnsi="Liberation Serif" w:cs="Times New Roman"/>
        </w:rPr>
        <w:t>Egy ellenálláshoz képest a</w:t>
      </w:r>
      <w:r w:rsidRPr="00A768B4">
        <w:rPr>
          <w:rFonts w:ascii="Liberation Serif" w:eastAsia="Calibri" w:hAnsi="Liberation Serif" w:cs="Times New Roman"/>
        </w:rPr>
        <w:t xml:space="preserve">z összekapcsolt ellenállásokra rákapcsolható maximális </w:t>
      </w:r>
      <w:proofErr w:type="gramStart"/>
      <w:r w:rsidRPr="00A768B4">
        <w:rPr>
          <w:rFonts w:ascii="Liberation Serif" w:eastAsia="Calibri" w:hAnsi="Liberation Serif" w:cs="Times New Roman"/>
        </w:rPr>
        <w:t>feszültség …</w:t>
      </w:r>
      <w:proofErr w:type="gramEnd"/>
      <w:r w:rsidRPr="00A768B4">
        <w:rPr>
          <w:rFonts w:ascii="Liberation Serif" w:eastAsia="Calibri" w:hAnsi="Liberation Serif" w:cs="Times New Roman"/>
          <w:i/>
        </w:rPr>
        <w:t xml:space="preserve">(1) </w:t>
      </w:r>
      <w:r w:rsidRPr="00A768B4">
        <w:rPr>
          <w:rFonts w:ascii="Liberation Serif" w:eastAsia="Calibri" w:hAnsi="Liberation Serif" w:cs="Times New Roman"/>
        </w:rPr>
        <w:t>… , a feszültségforráson átfolyó maximális áram …</w:t>
      </w:r>
      <w:r w:rsidRPr="00A768B4">
        <w:rPr>
          <w:rFonts w:ascii="Liberation Serif" w:eastAsia="Calibri" w:hAnsi="Liberation Serif" w:cs="Times New Roman"/>
          <w:i/>
        </w:rPr>
        <w:t>(2)</w:t>
      </w:r>
      <w:r w:rsidRPr="00A768B4">
        <w:rPr>
          <w:rFonts w:ascii="Liberation Serif" w:eastAsia="Calibri" w:hAnsi="Liberation Serif" w:cs="Times New Roman"/>
        </w:rPr>
        <w:t xml:space="preserve">…  </w:t>
      </w:r>
    </w:p>
    <w:p w:rsidR="00710CC1" w:rsidRPr="00A768B4" w:rsidRDefault="00710CC1" w:rsidP="004974B7">
      <w:pPr>
        <w:spacing w:after="0"/>
        <w:rPr>
          <w:rFonts w:ascii="Liberation Serif" w:eastAsia="Times New Roman" w:hAnsi="Liberation Serif" w:cstheme="minorHAnsi"/>
          <w:b/>
        </w:rPr>
      </w:pPr>
      <w:r w:rsidRPr="00A768B4">
        <w:rPr>
          <w:rFonts w:ascii="Liberation Serif" w:eastAsia="Times New Roman" w:hAnsi="Liberation Serif" w:cstheme="minorHAnsi"/>
        </w:rPr>
        <w:tab/>
      </w:r>
      <w:r w:rsidRPr="00A768B4">
        <w:rPr>
          <w:rFonts w:ascii="Liberation Serif" w:hAnsi="Liberation Serif"/>
        </w:rPr>
        <w:t>G</w:t>
      </w:r>
      <w:r w:rsidRPr="00A768B4">
        <w:rPr>
          <w:rFonts w:ascii="Liberation Serif" w:eastAsia="Calibri" w:hAnsi="Liberation Serif" w:cs="Times New Roman"/>
        </w:rPr>
        <w:t xml:space="preserve">Y) </w:t>
      </w:r>
      <w:r w:rsidRPr="00A768B4">
        <w:rPr>
          <w:rFonts w:ascii="Liberation Serif" w:eastAsia="Calibri" w:hAnsi="Liberation Serif" w:cs="Times New Roman"/>
          <w:i/>
        </w:rPr>
        <w:t xml:space="preserve">(1) </w:t>
      </w:r>
      <w:r w:rsidRPr="00A768B4">
        <w:rPr>
          <w:rFonts w:ascii="Liberation Serif" w:eastAsia="Calibri" w:hAnsi="Liberation Serif" w:cs="Times New Roman"/>
        </w:rPr>
        <w:t xml:space="preserve">kétszeresére nő, </w:t>
      </w:r>
      <w:r w:rsidRPr="00A768B4">
        <w:rPr>
          <w:rFonts w:ascii="Liberation Serif" w:eastAsia="Calibri" w:hAnsi="Liberation Serif" w:cs="Times New Roman"/>
          <w:i/>
        </w:rPr>
        <w:t>(2)</w:t>
      </w:r>
      <w:r w:rsidRPr="00A768B4">
        <w:rPr>
          <w:rFonts w:ascii="Liberation Serif" w:eastAsia="Calibri" w:hAnsi="Liberation Serif" w:cs="Times New Roman"/>
        </w:rPr>
        <w:t xml:space="preserve"> kétszeresére nő</w:t>
      </w:r>
      <w:r w:rsidRPr="00A768B4">
        <w:rPr>
          <w:rFonts w:ascii="Liberation Serif" w:hAnsi="Liberation Serif"/>
        </w:rPr>
        <w:t>.</w:t>
      </w:r>
      <w:r w:rsidRPr="00A768B4">
        <w:rPr>
          <w:rFonts w:ascii="Liberation Serif" w:eastAsia="Times New Roman" w:hAnsi="Liberation Serif" w:cstheme="minorHAnsi"/>
        </w:rPr>
        <w:t xml:space="preserve"> </w:t>
      </w:r>
      <w:r w:rsidRPr="00A768B4">
        <w:rPr>
          <w:rFonts w:ascii="Liberation Serif" w:eastAsia="Times New Roman" w:hAnsi="Liberation Serif" w:cstheme="minorHAnsi"/>
        </w:rPr>
        <w:tab/>
      </w:r>
      <w:r w:rsidRPr="00A768B4">
        <w:rPr>
          <w:rFonts w:ascii="Liberation Serif" w:hAnsi="Liberation Serif"/>
          <w:b/>
        </w:rPr>
        <w:t>N</w:t>
      </w:r>
      <w:r w:rsidRPr="00A768B4">
        <w:rPr>
          <w:rFonts w:ascii="Liberation Serif" w:eastAsia="Calibri" w:hAnsi="Liberation Serif" w:cs="Times New Roman"/>
          <w:b/>
        </w:rPr>
        <w:t xml:space="preserve">Y) </w:t>
      </w:r>
      <w:r w:rsidR="00A768B4" w:rsidRPr="00A768B4">
        <w:rPr>
          <w:rFonts w:ascii="Liberation Serif" w:eastAsia="Calibri" w:hAnsi="Liberation Serif" w:cs="Times New Roman"/>
          <w:b/>
          <w:i/>
        </w:rPr>
        <w:t>(1)</w:t>
      </w:r>
      <w:r w:rsidR="00A768B4" w:rsidRPr="00A768B4">
        <w:rPr>
          <w:rFonts w:ascii="Liberation Serif" w:eastAsia="Calibri" w:hAnsi="Liberation Serif" w:cs="Times New Roman"/>
          <w:b/>
        </w:rPr>
        <w:t xml:space="preserve"> nem változik, </w:t>
      </w:r>
      <w:r w:rsidR="00A768B4" w:rsidRPr="00A768B4">
        <w:rPr>
          <w:rFonts w:ascii="Liberation Serif" w:eastAsia="Calibri" w:hAnsi="Liberation Serif" w:cs="Times New Roman"/>
          <w:b/>
          <w:i/>
        </w:rPr>
        <w:t xml:space="preserve">(2) </w:t>
      </w:r>
      <w:r w:rsidR="00A768B4" w:rsidRPr="00A768B4">
        <w:rPr>
          <w:rFonts w:ascii="Liberation Serif" w:eastAsia="Calibri" w:hAnsi="Liberation Serif" w:cs="Times New Roman"/>
          <w:b/>
        </w:rPr>
        <w:t>kétszeresére nő</w:t>
      </w:r>
      <w:r w:rsidR="00A768B4" w:rsidRPr="00A768B4">
        <w:rPr>
          <w:rFonts w:ascii="Liberation Serif" w:hAnsi="Liberation Serif"/>
          <w:b/>
        </w:rPr>
        <w:t>.</w:t>
      </w:r>
    </w:p>
    <w:p w:rsidR="00710CC1" w:rsidRPr="00547DE0" w:rsidRDefault="00710CC1" w:rsidP="004974B7">
      <w:pPr>
        <w:spacing w:after="0"/>
        <w:rPr>
          <w:rFonts w:ascii="Liberation Serif" w:hAnsi="Liberation Serif"/>
        </w:rPr>
      </w:pPr>
      <w:r w:rsidRPr="00A768B4">
        <w:rPr>
          <w:rFonts w:ascii="Liberation Serif" w:eastAsia="Times New Roman" w:hAnsi="Liberation Serif" w:cstheme="minorHAnsi"/>
        </w:rPr>
        <w:tab/>
      </w:r>
      <w:r w:rsidRPr="00A768B4">
        <w:rPr>
          <w:rFonts w:ascii="Liberation Serif" w:hAnsi="Liberation Serif"/>
        </w:rPr>
        <w:t>L</w:t>
      </w:r>
      <w:r w:rsidRPr="00A768B4">
        <w:rPr>
          <w:rFonts w:ascii="Liberation Serif" w:eastAsia="Calibri" w:hAnsi="Liberation Serif" w:cs="Times New Roman"/>
        </w:rPr>
        <w:t>Y)</w:t>
      </w:r>
      <w:r w:rsidR="00A768B4" w:rsidRPr="00A768B4">
        <w:rPr>
          <w:rFonts w:ascii="Liberation Serif" w:eastAsia="Times New Roman" w:hAnsi="Liberation Serif" w:cstheme="minorHAnsi"/>
        </w:rPr>
        <w:t xml:space="preserve"> </w:t>
      </w:r>
      <w:r w:rsidR="00A768B4" w:rsidRPr="00A768B4">
        <w:rPr>
          <w:rFonts w:ascii="Liberation Serif" w:eastAsia="Calibri" w:hAnsi="Liberation Serif" w:cs="Times New Roman"/>
          <w:i/>
        </w:rPr>
        <w:t xml:space="preserve">(1) </w:t>
      </w:r>
      <w:r w:rsidR="00A768B4" w:rsidRPr="00A768B4">
        <w:rPr>
          <w:rFonts w:ascii="Liberation Serif" w:eastAsia="Calibri" w:hAnsi="Liberation Serif" w:cs="Times New Roman"/>
        </w:rPr>
        <w:t xml:space="preserve">kétszeresére nő, </w:t>
      </w:r>
      <w:r w:rsidR="00A768B4" w:rsidRPr="00A768B4">
        <w:rPr>
          <w:rFonts w:ascii="Liberation Serif" w:eastAsia="Calibri" w:hAnsi="Liberation Serif" w:cs="Times New Roman"/>
          <w:i/>
        </w:rPr>
        <w:t xml:space="preserve">(2) </w:t>
      </w:r>
      <w:r w:rsidR="00A768B4" w:rsidRPr="00A768B4">
        <w:rPr>
          <w:rFonts w:ascii="Liberation Serif" w:eastAsia="Calibri" w:hAnsi="Liberation Serif" w:cs="Times New Roman"/>
        </w:rPr>
        <w:t>nem változik</w:t>
      </w:r>
      <w:r w:rsidR="00A768B4" w:rsidRPr="00A768B4">
        <w:rPr>
          <w:rFonts w:ascii="Liberation Serif" w:hAnsi="Liberation Serif"/>
        </w:rPr>
        <w:t>.</w:t>
      </w:r>
      <w:r w:rsidRPr="00A768B4">
        <w:rPr>
          <w:rFonts w:ascii="Liberation Serif" w:eastAsia="Times New Roman" w:hAnsi="Liberation Serif" w:cstheme="minorHAnsi"/>
        </w:rPr>
        <w:tab/>
      </w:r>
      <w:r w:rsidRPr="00A768B4">
        <w:rPr>
          <w:rFonts w:ascii="Liberation Serif" w:eastAsia="Times New Roman" w:hAnsi="Liberation Serif" w:cstheme="minorHAnsi"/>
        </w:rPr>
        <w:tab/>
      </w:r>
      <w:r w:rsidRPr="00A768B4">
        <w:rPr>
          <w:rFonts w:ascii="Liberation Serif" w:hAnsi="Liberation Serif"/>
        </w:rPr>
        <w:t>T</w:t>
      </w:r>
      <w:r w:rsidRPr="00A768B4">
        <w:rPr>
          <w:rFonts w:ascii="Liberation Serif" w:eastAsia="Calibri" w:hAnsi="Liberation Serif" w:cs="Times New Roman"/>
        </w:rPr>
        <w:t xml:space="preserve">Y) </w:t>
      </w:r>
      <w:r w:rsidRPr="00A768B4">
        <w:rPr>
          <w:rFonts w:ascii="Liberation Serif" w:eastAsia="Calibri" w:hAnsi="Liberation Serif" w:cs="Times New Roman"/>
          <w:i/>
        </w:rPr>
        <w:t>(1)</w:t>
      </w:r>
      <w:r w:rsidRPr="00A768B4">
        <w:rPr>
          <w:rFonts w:ascii="Liberation Serif" w:eastAsia="Calibri" w:hAnsi="Liberation Serif" w:cs="Times New Roman"/>
        </w:rPr>
        <w:t xml:space="preserve"> nem változik, </w:t>
      </w:r>
      <w:r w:rsidRPr="00A768B4">
        <w:rPr>
          <w:rFonts w:ascii="Liberation Serif" w:eastAsia="Calibri" w:hAnsi="Liberation Serif" w:cs="Times New Roman"/>
          <w:i/>
        </w:rPr>
        <w:t>(2)</w:t>
      </w:r>
      <w:r w:rsidRPr="00A768B4">
        <w:rPr>
          <w:rFonts w:ascii="Liberation Serif" w:eastAsia="Calibri" w:hAnsi="Liberation Serif" w:cs="Times New Roman"/>
        </w:rPr>
        <w:t xml:space="preserve"> nem változik</w:t>
      </w:r>
      <w:r w:rsidRPr="00A768B4">
        <w:rPr>
          <w:rFonts w:ascii="Liberation Serif" w:hAnsi="Liberation Serif"/>
        </w:rPr>
        <w:t>.</w:t>
      </w:r>
    </w:p>
    <w:p w:rsidR="00710CC1" w:rsidRPr="00431A3A" w:rsidRDefault="00F663F2" w:rsidP="004974B7">
      <w:pPr>
        <w:spacing w:after="0"/>
        <w:jc w:val="both"/>
        <w:rPr>
          <w:rFonts w:ascii="Liberation Serif" w:hAnsi="Liberation Serif"/>
          <w:b/>
          <w:sz w:val="18"/>
        </w:rPr>
      </w:pPr>
      <w:r>
        <w:rPr>
          <w:rFonts w:ascii="Liberation Serif" w:hAnsi="Liberation Serif"/>
          <w:b/>
          <w:sz w:val="18"/>
          <w:lang w:eastAsia="en-US"/>
        </w:rPr>
        <w:pict>
          <v:group id="_x0000_s1026" editas="canvas" style="position:absolute;left:0;text-align:left;margin-left:432.65pt;margin-top:10.8pt;width:67.2pt;height:81.65pt;z-index:251670528" coordorigin="9674,11689" coordsize="1344,16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674;top:11689;width:1344;height:1633" o:preferrelative="f">
              <v:fill o:detectmouseclick="t"/>
              <v:path o:extrusionok="t" o:connecttype="none"/>
              <o:lock v:ext="edit" text="t"/>
            </v:shape>
            <v:oval id="_x0000_s1029" style="position:absolute;left:10110;top:12663;width:114;height:113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9835;top:12716;width:283;height:1;flip:x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9949;top:12709;width:357;height:358" stroked="f">
              <v:fill opacity="0"/>
              <v:textbox style="mso-next-textbox:#_x0000_s1031" inset="5.4pt,2.7pt,5.4pt,2.7pt">
                <w:txbxContent>
                  <w:p w:rsidR="00710CC1" w:rsidRPr="00006606" w:rsidRDefault="00710CC1" w:rsidP="00710CC1">
                    <w:pPr>
                      <w:rPr>
                        <w:sz w:val="24"/>
                        <w:szCs w:val="32"/>
                      </w:rPr>
                    </w:pPr>
                    <w:r w:rsidRPr="00006606">
                      <w:rPr>
                        <w:sz w:val="24"/>
                        <w:szCs w:val="32"/>
                      </w:rPr>
                      <w:t>Q</w:t>
                    </w:r>
                  </w:p>
                </w:txbxContent>
              </v:textbox>
            </v:shape>
            <v:shape id="_x0000_s1028" type="#_x0000_t32" style="position:absolute;left:10649;top:12207;width:1;height:810;flip:y" o:connectortype="straight" o:regroupid="1" strokeweight="1.5pt">
              <v:stroke endarrow="classic"/>
            </v:shape>
            <v:shape id="_x0000_s1032" type="#_x0000_t202" style="position:absolute;left:10630;top:12300;width:358;height:358" o:regroupid="1" stroked="f">
              <v:fill opacity="0"/>
              <v:textbox style="mso-next-textbox:#_x0000_s1032" inset="5.4pt,2.7pt,5.4pt,2.7pt">
                <w:txbxContent>
                  <w:p w:rsidR="00710CC1" w:rsidRPr="00006606" w:rsidRDefault="00710CC1" w:rsidP="00710CC1">
                    <w:pPr>
                      <w:rPr>
                        <w:sz w:val="24"/>
                        <w:szCs w:val="32"/>
                      </w:rPr>
                    </w:pPr>
                    <w:r w:rsidRPr="00006606">
                      <w:rPr>
                        <w:sz w:val="24"/>
                        <w:szCs w:val="32"/>
                      </w:rPr>
                      <w:t>I</w:t>
                    </w:r>
                  </w:p>
                </w:txbxContent>
              </v:textbox>
            </v:shape>
            <v:shape id="_x0000_s1033" type="#_x0000_t202" style="position:absolute;left:9843;top:12302;width:358;height:358" stroked="f">
              <v:fill opacity="0"/>
              <v:textbox style="mso-next-textbox:#_x0000_s1033" inset="5.4pt,2.7pt,5.4pt,2.7pt">
                <w:txbxContent>
                  <w:p w:rsidR="00710CC1" w:rsidRPr="00006606" w:rsidRDefault="00710CC1" w:rsidP="00710CC1">
                    <w:pPr>
                      <w:rPr>
                        <w:sz w:val="24"/>
                        <w:szCs w:val="32"/>
                      </w:rPr>
                    </w:pPr>
                    <w:r w:rsidRPr="00006606">
                      <w:rPr>
                        <w:sz w:val="24"/>
                        <w:szCs w:val="32"/>
                      </w:rPr>
                      <w:t>v</w:t>
                    </w:r>
                  </w:p>
                </w:txbxContent>
              </v:textbox>
            </v:shape>
            <v:rect id="_x0000_s1034" style="position:absolute;left:10459;top:11797;width:43;height:1491"/>
            <w10:wrap type="square"/>
          </v:group>
        </w:pict>
      </w:r>
    </w:p>
    <w:p w:rsidR="00D04D5C" w:rsidRPr="00547DE0" w:rsidRDefault="00D04D5C" w:rsidP="004974B7">
      <w:pPr>
        <w:spacing w:after="0"/>
        <w:jc w:val="both"/>
        <w:rPr>
          <w:rFonts w:ascii="Liberation Serif" w:hAnsi="Liberation Serif"/>
        </w:rPr>
      </w:pPr>
      <w:r w:rsidRPr="00547DE0">
        <w:rPr>
          <w:rFonts w:ascii="Liberation Serif" w:hAnsi="Liberation Serif"/>
          <w:b/>
        </w:rPr>
        <w:t xml:space="preserve">6. </w:t>
      </w:r>
      <w:r w:rsidRPr="00547DE0">
        <w:rPr>
          <w:rFonts w:ascii="Liberation Serif" w:hAnsi="Liberation Serif"/>
        </w:rPr>
        <w:t>Egyenes vezető mágneses terében pozitív, pontszerű töltés mozog. Határozzuk meg a töltésre ható erő (Lorentz-erő) i</w:t>
      </w:r>
      <w:r w:rsidR="000D283F">
        <w:rPr>
          <w:rFonts w:ascii="Liberation Serif" w:hAnsi="Liberation Serif"/>
        </w:rPr>
        <w:t>rányát az ábrán látható esetben!</w:t>
      </w:r>
    </w:p>
    <w:p w:rsidR="00D04D5C" w:rsidRPr="00547DE0" w:rsidRDefault="00D04D5C" w:rsidP="004974B7">
      <w:pPr>
        <w:spacing w:after="0"/>
        <w:jc w:val="both"/>
        <w:rPr>
          <w:rFonts w:ascii="Liberation Serif" w:hAnsi="Liberation Serif"/>
        </w:rPr>
      </w:pPr>
      <w:r w:rsidRPr="00547DE0">
        <w:rPr>
          <w:rFonts w:ascii="Liberation Serif" w:eastAsia="Times New Roman" w:hAnsi="Liberation Serif" w:cstheme="minorHAnsi"/>
        </w:rPr>
        <w:tab/>
      </w:r>
      <w:r w:rsidRPr="00547DE0">
        <w:rPr>
          <w:rFonts w:ascii="Liberation Serif" w:hAnsi="Liberation Serif"/>
        </w:rPr>
        <w:t xml:space="preserve">GY) </w:t>
      </w:r>
      <w:proofErr w:type="gramStart"/>
      <w:r w:rsidRPr="00547DE0">
        <w:rPr>
          <w:rFonts w:ascii="Liberation Serif" w:hAnsi="Liberation Serif"/>
        </w:rPr>
        <w:t>A</w:t>
      </w:r>
      <w:proofErr w:type="gramEnd"/>
      <w:r w:rsidRPr="00547DE0">
        <w:rPr>
          <w:rFonts w:ascii="Liberation Serif" w:hAnsi="Liberation Serif"/>
        </w:rPr>
        <w:t xml:space="preserve"> rajz síkjából kifelé mutat az erő. </w:t>
      </w:r>
      <w:r w:rsidRPr="00547DE0">
        <w:rPr>
          <w:rFonts w:ascii="Liberation Serif" w:eastAsia="Times New Roman" w:hAnsi="Liberation Serif" w:cstheme="minorHAnsi"/>
        </w:rPr>
        <w:tab/>
      </w:r>
      <w:r w:rsidRPr="00A768B4">
        <w:rPr>
          <w:rFonts w:ascii="Liberation Serif" w:hAnsi="Liberation Serif"/>
          <w:b/>
        </w:rPr>
        <w:t>NY) Függőlegesen felfelé mutat az erő.</w:t>
      </w:r>
    </w:p>
    <w:p w:rsidR="00D04D5C" w:rsidRPr="00547DE0" w:rsidRDefault="00D04D5C" w:rsidP="004974B7">
      <w:pPr>
        <w:pStyle w:val="Standard"/>
        <w:rPr>
          <w:b/>
          <w:sz w:val="22"/>
          <w:szCs w:val="22"/>
        </w:rPr>
      </w:pPr>
      <w:r w:rsidRPr="00547DE0">
        <w:rPr>
          <w:rFonts w:eastAsia="Times New Roman" w:cstheme="minorHAnsi"/>
          <w:sz w:val="22"/>
          <w:szCs w:val="22"/>
          <w:lang w:eastAsia="hu-HU"/>
        </w:rPr>
        <w:tab/>
      </w:r>
      <w:r w:rsidRPr="00547DE0">
        <w:rPr>
          <w:sz w:val="22"/>
          <w:szCs w:val="22"/>
        </w:rPr>
        <w:t xml:space="preserve">LY) Függőlegesen lefelé mutat az erő. </w:t>
      </w:r>
      <w:r w:rsidRPr="00547DE0">
        <w:rPr>
          <w:rFonts w:eastAsia="Times New Roman" w:cstheme="minorHAnsi"/>
          <w:sz w:val="22"/>
          <w:szCs w:val="22"/>
          <w:lang w:eastAsia="hu-HU"/>
        </w:rPr>
        <w:tab/>
      </w:r>
      <w:r w:rsidRPr="00547DE0">
        <w:rPr>
          <w:sz w:val="22"/>
          <w:szCs w:val="22"/>
        </w:rPr>
        <w:t>TY) Nem hat erő a töltésre.</w:t>
      </w:r>
    </w:p>
    <w:p w:rsidR="004974B7" w:rsidRPr="00547DE0" w:rsidRDefault="004974B7" w:rsidP="004974B7">
      <w:pPr>
        <w:pStyle w:val="Standard"/>
        <w:rPr>
          <w:b/>
          <w:sz w:val="20"/>
          <w:szCs w:val="22"/>
        </w:rPr>
      </w:pPr>
    </w:p>
    <w:p w:rsidR="00710CC1" w:rsidRPr="00547DE0" w:rsidRDefault="003F01BF" w:rsidP="004974B7">
      <w:pPr>
        <w:pStyle w:val="Standard"/>
        <w:rPr>
          <w:sz w:val="22"/>
          <w:szCs w:val="22"/>
        </w:rPr>
      </w:pPr>
      <w:r w:rsidRPr="00547DE0">
        <w:rPr>
          <w:b/>
          <w:sz w:val="22"/>
          <w:szCs w:val="22"/>
        </w:rPr>
        <w:t>7</w:t>
      </w:r>
      <w:r w:rsidR="00710CC1" w:rsidRPr="00547DE0">
        <w:rPr>
          <w:b/>
          <w:sz w:val="22"/>
          <w:szCs w:val="22"/>
        </w:rPr>
        <w:t>.</w:t>
      </w:r>
      <w:r w:rsidR="00710CC1" w:rsidRPr="00547DE0">
        <w:rPr>
          <w:sz w:val="22"/>
          <w:szCs w:val="22"/>
        </w:rPr>
        <w:t xml:space="preserve"> Az alábbiak közül melyik </w:t>
      </w:r>
      <w:r w:rsidR="00710CC1" w:rsidRPr="00547DE0">
        <w:rPr>
          <w:b/>
          <w:sz w:val="22"/>
          <w:szCs w:val="22"/>
        </w:rPr>
        <w:t>nem</w:t>
      </w:r>
      <w:r w:rsidR="00710CC1" w:rsidRPr="00547DE0">
        <w:rPr>
          <w:sz w:val="22"/>
          <w:szCs w:val="22"/>
        </w:rPr>
        <w:t xml:space="preserve"> ekvivalens az elektromos áram mértékegységével?</w:t>
      </w:r>
    </w:p>
    <w:p w:rsidR="00710CC1" w:rsidRPr="00547DE0" w:rsidRDefault="00710CC1" w:rsidP="004974B7">
      <w:pPr>
        <w:pStyle w:val="Standard"/>
        <w:ind w:firstLine="567"/>
        <w:rPr>
          <w:sz w:val="22"/>
          <w:szCs w:val="22"/>
        </w:rPr>
      </w:pPr>
      <w:r w:rsidRPr="00547DE0">
        <w:rPr>
          <w:sz w:val="22"/>
          <w:szCs w:val="22"/>
        </w:rPr>
        <w:t>GY</w:t>
      </w:r>
      <w:proofErr w:type="gramStart"/>
      <w:r w:rsidRPr="00547DE0">
        <w:rPr>
          <w:sz w:val="22"/>
          <w:szCs w:val="22"/>
        </w:rPr>
        <w:t>)  W</w:t>
      </w:r>
      <w:proofErr w:type="gramEnd"/>
      <w:r w:rsidRPr="00547DE0">
        <w:rPr>
          <w:sz w:val="22"/>
          <w:szCs w:val="22"/>
        </w:rPr>
        <w:t xml:space="preserve"> / V</w:t>
      </w:r>
      <w:r w:rsidRPr="00547DE0">
        <w:rPr>
          <w:sz w:val="22"/>
          <w:szCs w:val="22"/>
        </w:rPr>
        <w:tab/>
      </w:r>
      <w:r w:rsidRPr="00547DE0">
        <w:rPr>
          <w:sz w:val="22"/>
          <w:szCs w:val="22"/>
        </w:rPr>
        <w:tab/>
        <w:t xml:space="preserve">NY) </w:t>
      </w:r>
      <w:r w:rsidR="00547DE0" w:rsidRPr="00547DE0">
        <w:rPr>
          <w:sz w:val="22"/>
          <w:szCs w:val="22"/>
        </w:rPr>
        <w:t>J / (V·s)</w:t>
      </w:r>
      <w:r w:rsidRPr="00547DE0">
        <w:rPr>
          <w:sz w:val="22"/>
          <w:szCs w:val="22"/>
        </w:rPr>
        <w:tab/>
      </w:r>
      <w:r w:rsidR="00547DE0">
        <w:rPr>
          <w:sz w:val="22"/>
          <w:szCs w:val="22"/>
        </w:rPr>
        <w:tab/>
      </w:r>
      <w:r w:rsidRPr="00A768B4">
        <w:rPr>
          <w:b/>
          <w:sz w:val="22"/>
          <w:szCs w:val="22"/>
        </w:rPr>
        <w:t xml:space="preserve">LY)  </w:t>
      </w:r>
      <w:r w:rsidR="00547DE0" w:rsidRPr="00A768B4">
        <w:rPr>
          <w:b/>
          <w:sz w:val="22"/>
          <w:szCs w:val="22"/>
        </w:rPr>
        <w:t>W / (A·s)</w:t>
      </w:r>
      <w:r w:rsidRPr="00547DE0">
        <w:rPr>
          <w:sz w:val="22"/>
          <w:szCs w:val="22"/>
        </w:rPr>
        <w:tab/>
      </w:r>
      <w:r w:rsidRPr="00547DE0">
        <w:rPr>
          <w:sz w:val="22"/>
          <w:szCs w:val="22"/>
        </w:rPr>
        <w:tab/>
        <w:t xml:space="preserve">TY)  V / </w:t>
      </w:r>
      <w:r w:rsidRPr="00547DE0">
        <w:rPr>
          <w:sz w:val="22"/>
          <w:szCs w:val="22"/>
        </w:rPr>
        <w:sym w:font="Symbol" w:char="F057"/>
      </w:r>
    </w:p>
    <w:p w:rsidR="00710CC1" w:rsidRPr="00547DE0" w:rsidRDefault="00710CC1" w:rsidP="004974B7">
      <w:pPr>
        <w:spacing w:after="0"/>
        <w:rPr>
          <w:rFonts w:ascii="Liberation Serif" w:hAnsi="Liberation Serif"/>
          <w:b/>
          <w:sz w:val="18"/>
        </w:rPr>
      </w:pPr>
    </w:p>
    <w:p w:rsidR="00547DE0" w:rsidRPr="00547DE0" w:rsidRDefault="00547DE0" w:rsidP="00547DE0">
      <w:pPr>
        <w:spacing w:after="0"/>
        <w:rPr>
          <w:rFonts w:ascii="Liberation Serif" w:hAnsi="Liberation Serif" w:cstheme="minorHAnsi"/>
        </w:rPr>
      </w:pPr>
      <w:r w:rsidRPr="00547DE0">
        <w:rPr>
          <w:rFonts w:ascii="Liberation Serif" w:hAnsi="Liberation Serif" w:cstheme="minorHAnsi"/>
          <w:b/>
        </w:rPr>
        <w:t xml:space="preserve">8. </w:t>
      </w:r>
      <w:r w:rsidRPr="00547DE0">
        <w:rPr>
          <w:rFonts w:ascii="Liberation Serif" w:hAnsi="Liberation Serif" w:cstheme="minorHAnsi"/>
        </w:rPr>
        <w:t>Homorú gömbtükör fókusztávolságán belül elhelyezett tárgy esetén a kép</w:t>
      </w:r>
    </w:p>
    <w:p w:rsidR="00547DE0" w:rsidRPr="00547DE0" w:rsidRDefault="00547DE0" w:rsidP="00547DE0">
      <w:pPr>
        <w:autoSpaceDE w:val="0"/>
        <w:autoSpaceDN w:val="0"/>
        <w:adjustRightInd w:val="0"/>
        <w:spacing w:after="0"/>
        <w:ind w:firstLine="708"/>
        <w:rPr>
          <w:rFonts w:ascii="Liberation Serif" w:hAnsi="Liberation Serif" w:cstheme="minorHAnsi"/>
        </w:rPr>
      </w:pPr>
      <w:r w:rsidRPr="00547DE0">
        <w:rPr>
          <w:rFonts w:ascii="Liberation Serif" w:hAnsi="Liberation Serif" w:cstheme="minorHAnsi"/>
        </w:rPr>
        <w:t>GY) valódi, nagyított, fordított állású</w:t>
      </w:r>
      <w:r>
        <w:rPr>
          <w:rFonts w:ascii="Liberation Serif" w:hAnsi="Liberation Serif" w:cstheme="minorHAnsi"/>
        </w:rPr>
        <w:t>.</w:t>
      </w:r>
      <w:r w:rsidRPr="00547DE0">
        <w:rPr>
          <w:rFonts w:ascii="Liberation Serif" w:hAnsi="Liberation Serif" w:cstheme="minorHAnsi"/>
        </w:rPr>
        <w:tab/>
      </w:r>
      <w:r w:rsidRPr="00547DE0">
        <w:rPr>
          <w:rFonts w:ascii="Liberation Serif" w:hAnsi="Liberation Serif" w:cstheme="minorHAnsi"/>
        </w:rPr>
        <w:tab/>
      </w:r>
      <w:r w:rsidRPr="00A768B4">
        <w:rPr>
          <w:rFonts w:ascii="Liberation Serif" w:hAnsi="Liberation Serif" w:cstheme="minorHAnsi"/>
          <w:b/>
        </w:rPr>
        <w:t xml:space="preserve">NY) virtuális, nagyított, egyenes állású. </w:t>
      </w:r>
    </w:p>
    <w:p w:rsidR="00547DE0" w:rsidRPr="00547DE0" w:rsidRDefault="00547DE0" w:rsidP="00547DE0">
      <w:pPr>
        <w:autoSpaceDE w:val="0"/>
        <w:autoSpaceDN w:val="0"/>
        <w:adjustRightInd w:val="0"/>
        <w:spacing w:after="0"/>
        <w:ind w:firstLine="708"/>
        <w:rPr>
          <w:rFonts w:ascii="Liberation Serif" w:hAnsi="Liberation Serif" w:cstheme="minorHAnsi"/>
          <w:vertAlign w:val="superscript"/>
        </w:rPr>
      </w:pPr>
      <w:r w:rsidRPr="00547DE0">
        <w:rPr>
          <w:rFonts w:ascii="Liberation Serif" w:hAnsi="Liberation Serif" w:cstheme="minorHAnsi"/>
        </w:rPr>
        <w:t>LY) valódi, kicsinyített, fordított állású</w:t>
      </w:r>
      <w:r>
        <w:rPr>
          <w:rFonts w:ascii="Liberation Serif" w:hAnsi="Liberation Serif" w:cstheme="minorHAnsi"/>
        </w:rPr>
        <w:t>.</w:t>
      </w:r>
      <w:r w:rsidRPr="00547DE0">
        <w:rPr>
          <w:rFonts w:ascii="Liberation Serif" w:hAnsi="Liberation Serif" w:cstheme="minorHAnsi"/>
        </w:rPr>
        <w:t xml:space="preserve"> </w:t>
      </w:r>
      <w:r w:rsidRPr="00547DE0">
        <w:rPr>
          <w:rFonts w:ascii="Liberation Serif" w:hAnsi="Liberation Serif" w:cstheme="minorHAnsi"/>
        </w:rPr>
        <w:tab/>
      </w:r>
      <w:r w:rsidRPr="00547DE0">
        <w:rPr>
          <w:rFonts w:ascii="Liberation Serif" w:hAnsi="Liberation Serif" w:cstheme="minorHAnsi"/>
        </w:rPr>
        <w:tab/>
        <w:t>TY) valódi, kicsinyített, egyenes állású</w:t>
      </w:r>
      <w:r>
        <w:rPr>
          <w:rFonts w:ascii="Liberation Serif" w:hAnsi="Liberation Serif" w:cstheme="minorHAnsi"/>
        </w:rPr>
        <w:t>.</w:t>
      </w:r>
    </w:p>
    <w:p w:rsidR="00710CC1" w:rsidRPr="00431A3A" w:rsidRDefault="00710CC1" w:rsidP="004974B7">
      <w:pPr>
        <w:spacing w:after="0"/>
        <w:rPr>
          <w:rFonts w:ascii="Liberation Serif" w:hAnsi="Liberation Serif"/>
          <w:sz w:val="16"/>
        </w:rPr>
      </w:pPr>
    </w:p>
    <w:tbl>
      <w:tblPr>
        <w:tblW w:w="9778" w:type="dxa"/>
        <w:tblCellMar>
          <w:left w:w="10" w:type="dxa"/>
          <w:right w:w="10" w:type="dxa"/>
        </w:tblCellMar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EB089B" w:rsidRPr="003F01BF" w:rsidTr="001714DD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9B" w:rsidRPr="003F01BF" w:rsidRDefault="00EB089B" w:rsidP="004974B7">
            <w:pPr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3F01BF">
              <w:rPr>
                <w:rFonts w:ascii="Liberation Serif" w:eastAsia="Times New Roman" w:hAnsi="Liberation Serif" w:cs="Calibri"/>
                <w:b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9B" w:rsidRPr="003F01BF" w:rsidRDefault="00EB089B" w:rsidP="004974B7">
            <w:pPr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3F01BF">
              <w:rPr>
                <w:rFonts w:ascii="Liberation Serif" w:eastAsia="Times New Roman" w:hAnsi="Liberation Serif" w:cs="Calibri"/>
                <w:b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9B" w:rsidRPr="003F01BF" w:rsidRDefault="00EB089B" w:rsidP="004974B7">
            <w:pPr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3F01BF">
              <w:rPr>
                <w:rFonts w:ascii="Liberation Serif" w:eastAsia="Times New Roman" w:hAnsi="Liberation Serif" w:cs="Calibri"/>
                <w:b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9B" w:rsidRPr="003F01BF" w:rsidRDefault="00EB089B" w:rsidP="004974B7">
            <w:pPr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3F01BF">
              <w:rPr>
                <w:rFonts w:ascii="Liberation Serif" w:eastAsia="Times New Roman" w:hAnsi="Liberation Serif" w:cs="Calibri"/>
                <w:b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9B" w:rsidRPr="003F01BF" w:rsidRDefault="00EB089B" w:rsidP="004974B7">
            <w:pPr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3F01BF">
              <w:rPr>
                <w:rFonts w:ascii="Liberation Serif" w:eastAsia="Times New Roman" w:hAnsi="Liberation Serif" w:cs="Calibri"/>
                <w:b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9B" w:rsidRPr="003F01BF" w:rsidRDefault="00EB089B" w:rsidP="004974B7">
            <w:pPr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3F01BF">
              <w:rPr>
                <w:rFonts w:ascii="Liberation Serif" w:eastAsia="Times New Roman" w:hAnsi="Liberation Serif" w:cs="Calibri"/>
                <w:b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9B" w:rsidRPr="003F01BF" w:rsidRDefault="00EB089B" w:rsidP="004974B7">
            <w:pPr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3F01BF">
              <w:rPr>
                <w:rFonts w:ascii="Liberation Serif" w:eastAsia="Times New Roman" w:hAnsi="Liberation Serif" w:cs="Calibri"/>
                <w:b/>
              </w:rPr>
              <w:t>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9B" w:rsidRPr="003F01BF" w:rsidRDefault="00EB089B" w:rsidP="004974B7">
            <w:pPr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3F01BF">
              <w:rPr>
                <w:rFonts w:ascii="Liberation Serif" w:eastAsia="Times New Roman" w:hAnsi="Liberation Serif" w:cs="Calibri"/>
                <w:b/>
              </w:rPr>
              <w:t>8</w:t>
            </w:r>
          </w:p>
        </w:tc>
      </w:tr>
      <w:tr w:rsidR="00EB089B" w:rsidRPr="003E51AF" w:rsidTr="003E51AF">
        <w:trPr>
          <w:trHeight w:val="567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89B" w:rsidRPr="003E51AF" w:rsidRDefault="003E51AF" w:rsidP="003E51AF">
            <w:pPr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3E51AF">
              <w:rPr>
                <w:rFonts w:ascii="Liberation Serif" w:eastAsia="Times New Roman" w:hAnsi="Liberation Serif" w:cs="Calibri"/>
                <w:b/>
              </w:rPr>
              <w:t>LY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89B" w:rsidRPr="003E51AF" w:rsidRDefault="003E51AF" w:rsidP="003E51AF">
            <w:pPr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3E51AF">
              <w:rPr>
                <w:rFonts w:ascii="Liberation Serif" w:eastAsia="Times New Roman" w:hAnsi="Liberation Serif" w:cs="Calibri"/>
                <w:b/>
              </w:rPr>
              <w:t>NY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89B" w:rsidRPr="003E51AF" w:rsidRDefault="003E51AF" w:rsidP="003E51AF">
            <w:pPr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3E51AF">
              <w:rPr>
                <w:rFonts w:ascii="Liberation Serif" w:eastAsia="Times New Roman" w:hAnsi="Liberation Serif" w:cs="Calibri"/>
                <w:b/>
              </w:rPr>
              <w:t>GY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89B" w:rsidRPr="003E51AF" w:rsidRDefault="003E51AF" w:rsidP="003E51AF">
            <w:pPr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3E51AF">
              <w:rPr>
                <w:rFonts w:ascii="Liberation Serif" w:eastAsia="Times New Roman" w:hAnsi="Liberation Serif" w:cs="Calibri"/>
                <w:b/>
              </w:rPr>
              <w:t>LY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89B" w:rsidRPr="003E51AF" w:rsidRDefault="003E51AF" w:rsidP="003E51AF">
            <w:pPr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3E51AF">
              <w:rPr>
                <w:rFonts w:ascii="Liberation Serif" w:eastAsia="Times New Roman" w:hAnsi="Liberation Serif" w:cs="Calibri"/>
                <w:b/>
              </w:rPr>
              <w:t>NY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89B" w:rsidRPr="003E51AF" w:rsidRDefault="003E51AF" w:rsidP="003E51AF">
            <w:pPr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3E51AF">
              <w:rPr>
                <w:rFonts w:ascii="Liberation Serif" w:eastAsia="Times New Roman" w:hAnsi="Liberation Serif" w:cs="Calibri"/>
                <w:b/>
              </w:rPr>
              <w:t>NY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89B" w:rsidRPr="003E51AF" w:rsidRDefault="003E51AF" w:rsidP="003E51AF">
            <w:pPr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3E51AF">
              <w:rPr>
                <w:rFonts w:ascii="Liberation Serif" w:eastAsia="Times New Roman" w:hAnsi="Liberation Serif" w:cs="Calibri"/>
                <w:b/>
              </w:rPr>
              <w:t>LY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89B" w:rsidRPr="003E51AF" w:rsidRDefault="003E51AF" w:rsidP="003E51AF">
            <w:pPr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3E51AF">
              <w:rPr>
                <w:rFonts w:ascii="Liberation Serif" w:eastAsia="Times New Roman" w:hAnsi="Liberation Serif" w:cs="Calibri"/>
                <w:b/>
              </w:rPr>
              <w:t>NY</w:t>
            </w:r>
          </w:p>
        </w:tc>
      </w:tr>
    </w:tbl>
    <w:p w:rsidR="00AC196E" w:rsidRPr="00BE3412" w:rsidRDefault="00AC196E" w:rsidP="004974B7">
      <w:pPr>
        <w:autoSpaceDE w:val="0"/>
        <w:autoSpaceDN w:val="0"/>
        <w:adjustRightInd w:val="0"/>
        <w:spacing w:after="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-262890</wp:posOffset>
            </wp:positionV>
            <wp:extent cx="1913255" cy="1353820"/>
            <wp:effectExtent l="19050" t="0" r="0" b="0"/>
            <wp:wrapSquare wrapText="bothSides"/>
            <wp:docPr id="1" name="Kép 21" descr="1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_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412">
        <w:rPr>
          <w:rFonts w:ascii="Liberation Serif" w:hAnsi="Liberation Serif" w:cs="Times New Roman"/>
          <w:b/>
          <w:bCs/>
          <w:sz w:val="24"/>
          <w:szCs w:val="24"/>
        </w:rPr>
        <w:t xml:space="preserve">16.3. </w:t>
      </w:r>
      <w:r w:rsidRPr="00BE3412">
        <w:rPr>
          <w:rFonts w:ascii="Liberation Serif" w:hAnsi="Liberation Serif" w:cs="Times New Roman"/>
          <w:sz w:val="24"/>
          <w:szCs w:val="24"/>
        </w:rPr>
        <w:t xml:space="preserve">Az ábrán ideális gázzal végzett körfolyamat látható. </w:t>
      </w:r>
      <w:r w:rsidR="003658E2">
        <w:rPr>
          <w:rFonts w:ascii="Liberation Serif" w:hAnsi="Liberation Serif" w:cs="Times New Roman"/>
          <w:sz w:val="24"/>
          <w:szCs w:val="24"/>
        </w:rPr>
        <w:br/>
      </w:r>
      <w:r w:rsidRPr="00BE3412">
        <w:rPr>
          <w:rFonts w:ascii="Liberation Serif" w:hAnsi="Liberation Serif" w:cs="Times New Roman"/>
          <w:sz w:val="24"/>
          <w:szCs w:val="24"/>
        </w:rPr>
        <w:t xml:space="preserve">Mely szakaszokon történt </w:t>
      </w:r>
      <w:proofErr w:type="spellStart"/>
      <w:r w:rsidRPr="00BE3412">
        <w:rPr>
          <w:rFonts w:ascii="Liberation Serif" w:hAnsi="Liberation Serif" w:cs="Times New Roman"/>
          <w:sz w:val="24"/>
          <w:szCs w:val="24"/>
        </w:rPr>
        <w:t>h</w:t>
      </w:r>
      <w:r w:rsidRPr="00BE3412">
        <w:rPr>
          <w:rFonts w:ascii="Liberation Serif" w:hAnsi="Liberation Serif" w:cs="TimesNewRoman"/>
          <w:sz w:val="24"/>
          <w:szCs w:val="24"/>
        </w:rPr>
        <w:t>ő</w:t>
      </w:r>
      <w:r w:rsidRPr="00BE3412">
        <w:rPr>
          <w:rFonts w:ascii="Liberation Serif" w:hAnsi="Liberation Serif" w:cs="Times New Roman"/>
          <w:sz w:val="24"/>
          <w:szCs w:val="24"/>
        </w:rPr>
        <w:t>felvétel</w:t>
      </w:r>
      <w:proofErr w:type="spellEnd"/>
      <w:r w:rsidRPr="00BE3412">
        <w:rPr>
          <w:rFonts w:ascii="Liberation Serif" w:hAnsi="Liberation Serif" w:cs="Times New Roman"/>
          <w:sz w:val="24"/>
          <w:szCs w:val="24"/>
        </w:rPr>
        <w:t xml:space="preserve">, és melyekben </w:t>
      </w:r>
      <w:proofErr w:type="spellStart"/>
      <w:r w:rsidRPr="00BE3412">
        <w:rPr>
          <w:rFonts w:ascii="Liberation Serif" w:hAnsi="Liberation Serif" w:cs="Times New Roman"/>
          <w:sz w:val="24"/>
          <w:szCs w:val="24"/>
        </w:rPr>
        <w:t>h</w:t>
      </w:r>
      <w:r w:rsidRPr="00BE3412">
        <w:rPr>
          <w:rFonts w:ascii="Liberation Serif" w:hAnsi="Liberation Serif" w:cs="TimesNewRoman"/>
          <w:sz w:val="24"/>
          <w:szCs w:val="24"/>
        </w:rPr>
        <w:t>ő</w:t>
      </w:r>
      <w:r w:rsidRPr="00BE3412">
        <w:rPr>
          <w:rFonts w:ascii="Liberation Serif" w:hAnsi="Liberation Serif" w:cs="Times New Roman"/>
          <w:sz w:val="24"/>
          <w:szCs w:val="24"/>
        </w:rPr>
        <w:t>leadás</w:t>
      </w:r>
      <w:proofErr w:type="spellEnd"/>
      <w:r w:rsidRPr="00BE3412">
        <w:rPr>
          <w:rFonts w:ascii="Liberation Serif" w:hAnsi="Liberation Serif" w:cs="Times New Roman"/>
          <w:sz w:val="24"/>
          <w:szCs w:val="24"/>
        </w:rPr>
        <w:t xml:space="preserve">? </w:t>
      </w:r>
    </w:p>
    <w:p w:rsidR="006C22F7" w:rsidRDefault="00AC196E" w:rsidP="004974B7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sz w:val="24"/>
          <w:szCs w:val="24"/>
        </w:rPr>
        <w:t>A felvett vagy leadott h</w:t>
      </w:r>
      <w:r w:rsidRPr="00BE3412">
        <w:rPr>
          <w:rFonts w:ascii="Liberation Serif" w:hAnsi="Liberation Serif" w:cs="TimesNewRoman"/>
          <w:sz w:val="24"/>
          <w:szCs w:val="24"/>
        </w:rPr>
        <w:t xml:space="preserve">ő </w:t>
      </w:r>
      <w:r w:rsidRPr="00BE3412">
        <w:rPr>
          <w:rFonts w:ascii="Liberation Serif" w:hAnsi="Liberation Serif" w:cs="Times New Roman"/>
          <w:sz w:val="24"/>
          <w:szCs w:val="24"/>
        </w:rPr>
        <w:t>volt több összesen az egész körfolyamatban?</w:t>
      </w:r>
    </w:p>
    <w:p w:rsidR="00AC196E" w:rsidRPr="00BE3412" w:rsidRDefault="00AC196E" w:rsidP="004974B7">
      <w:pPr>
        <w:spacing w:after="0"/>
        <w:rPr>
          <w:rFonts w:ascii="Liberation Serif" w:hAnsi="Liberation Serif"/>
        </w:rPr>
      </w:pPr>
    </w:p>
    <w:p w:rsidR="003658E2" w:rsidRDefault="003658E2" w:rsidP="004974B7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:rsidR="00A0258B" w:rsidRPr="00BE3412" w:rsidRDefault="00A0258B" w:rsidP="004974B7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AC196E">
        <w:rPr>
          <w:rFonts w:ascii="Liberation Serif" w:hAnsi="Liberation Serif" w:cs="Times New Roman"/>
          <w:b/>
          <w:sz w:val="24"/>
          <w:szCs w:val="24"/>
        </w:rPr>
        <w:t>16.34.</w:t>
      </w:r>
      <w:r w:rsidR="00AC196E">
        <w:rPr>
          <w:rFonts w:ascii="Liberation Serif" w:hAnsi="Liberation Serif" w:cs="Times New Roman"/>
          <w:sz w:val="24"/>
          <w:szCs w:val="24"/>
        </w:rPr>
        <w:t xml:space="preserve"> Három</w:t>
      </w:r>
      <w:r w:rsidRPr="00BE3412">
        <w:rPr>
          <w:rFonts w:ascii="Liberation Serif" w:hAnsi="Liberation Serif" w:cs="Times New Roman"/>
          <w:sz w:val="24"/>
          <w:szCs w:val="24"/>
        </w:rPr>
        <w:t xml:space="preserve"> termoszban a következő – egyaránt 10 °C hőmérsékletű – folyadékokat helyezünk el:</w:t>
      </w:r>
    </w:p>
    <w:p w:rsidR="00A0258B" w:rsidRPr="00BE3412" w:rsidRDefault="00AC196E" w:rsidP="004974B7">
      <w:pPr>
        <w:spacing w:after="0"/>
        <w:rPr>
          <w:rFonts w:ascii="Liberation Serif" w:hAnsi="Liberation Serif" w:cs="Times New Roman"/>
          <w:sz w:val="24"/>
          <w:szCs w:val="24"/>
        </w:rPr>
      </w:pPr>
      <w:proofErr w:type="gramStart"/>
      <w:r w:rsidRPr="00AC196E">
        <w:rPr>
          <w:rFonts w:ascii="Liberation Serif" w:hAnsi="Liberation Serif" w:cs="Times New Roman"/>
          <w:b/>
          <w:sz w:val="24"/>
          <w:szCs w:val="24"/>
        </w:rPr>
        <w:t>a</w:t>
      </w:r>
      <w:proofErr w:type="gramEnd"/>
      <w:r w:rsidRPr="00AC196E">
        <w:rPr>
          <w:rFonts w:ascii="Liberation Serif" w:hAnsi="Liberation Serif" w:cs="Times New Roman"/>
          <w:b/>
          <w:sz w:val="24"/>
          <w:szCs w:val="24"/>
        </w:rPr>
        <w:t>)</w:t>
      </w:r>
      <w:r w:rsidR="00A0258B" w:rsidRPr="00BE3412">
        <w:rPr>
          <w:rFonts w:ascii="Liberation Serif" w:hAnsi="Liberation Serif" w:cs="Times New Roman"/>
          <w:sz w:val="24"/>
          <w:szCs w:val="24"/>
        </w:rPr>
        <w:t xml:space="preserve"> 0,30 </w:t>
      </w:r>
      <w:r>
        <w:rPr>
          <w:rFonts w:ascii="Liberation Serif" w:hAnsi="Liberation Serif" w:cs="Times New Roman"/>
          <w:sz w:val="24"/>
          <w:szCs w:val="24"/>
        </w:rPr>
        <w:t>liter</w:t>
      </w:r>
      <w:r w:rsidR="00A0258B" w:rsidRPr="00BE3412">
        <w:rPr>
          <w:rFonts w:ascii="Liberation Serif" w:hAnsi="Liberation Serif" w:cs="Times New Roman"/>
          <w:sz w:val="24"/>
          <w:szCs w:val="24"/>
        </w:rPr>
        <w:t xml:space="preserve"> higany</w:t>
      </w:r>
      <w:r>
        <w:rPr>
          <w:rFonts w:ascii="Liberation Serif" w:hAnsi="Liberation Serif" w:cs="Times New Roman"/>
          <w:sz w:val="24"/>
          <w:szCs w:val="24"/>
        </w:rPr>
        <w:t xml:space="preserve">;  </w:t>
      </w:r>
      <w:r w:rsidRPr="00AC196E">
        <w:rPr>
          <w:rFonts w:ascii="Liberation Serif" w:hAnsi="Liberation Serif" w:cs="Times New Roman"/>
          <w:b/>
          <w:sz w:val="24"/>
          <w:szCs w:val="24"/>
        </w:rPr>
        <w:t>b)</w:t>
      </w:r>
      <w:r w:rsidR="00A0258B" w:rsidRPr="00BE3412">
        <w:rPr>
          <w:rFonts w:ascii="Liberation Serif" w:hAnsi="Liberation Serif" w:cs="Times New Roman"/>
          <w:sz w:val="24"/>
          <w:szCs w:val="24"/>
        </w:rPr>
        <w:t xml:space="preserve"> 0,30 </w:t>
      </w:r>
      <w:r>
        <w:rPr>
          <w:rFonts w:ascii="Liberation Serif" w:hAnsi="Liberation Serif" w:cs="Times New Roman"/>
          <w:sz w:val="24"/>
          <w:szCs w:val="24"/>
        </w:rPr>
        <w:t>kg</w:t>
      </w:r>
      <w:r w:rsidR="00A0258B" w:rsidRPr="00BE3412">
        <w:rPr>
          <w:rFonts w:ascii="Liberation Serif" w:hAnsi="Liberation Serif" w:cs="Times New Roman"/>
          <w:sz w:val="24"/>
          <w:szCs w:val="24"/>
        </w:rPr>
        <w:t xml:space="preserve"> higany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A0258B" w:rsidRPr="00BE3412" w:rsidRDefault="00A0258B" w:rsidP="004974B7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sz w:val="24"/>
          <w:szCs w:val="24"/>
        </w:rPr>
        <w:t xml:space="preserve">Valamennyire ráöntünk másfél-másfél deci 70 </w:t>
      </w:r>
      <w:proofErr w:type="spellStart"/>
      <w:r w:rsidR="00AC196E" w:rsidRPr="00BE3412">
        <w:rPr>
          <w:rFonts w:ascii="Liberation Serif" w:hAnsi="Liberation Serif" w:cs="Times New Roman"/>
          <w:sz w:val="24"/>
          <w:szCs w:val="24"/>
        </w:rPr>
        <w:t>°</w:t>
      </w:r>
      <w:r w:rsidRPr="00BE3412">
        <w:rPr>
          <w:rFonts w:ascii="Liberation Serif" w:hAnsi="Liberation Serif" w:cs="Times New Roman"/>
          <w:sz w:val="24"/>
          <w:szCs w:val="24"/>
        </w:rPr>
        <w:t>C-os</w:t>
      </w:r>
      <w:proofErr w:type="spellEnd"/>
      <w:r w:rsidRPr="00BE3412">
        <w:rPr>
          <w:rFonts w:ascii="Liberation Serif" w:hAnsi="Liberation Serif" w:cs="Times New Roman"/>
          <w:sz w:val="24"/>
          <w:szCs w:val="24"/>
        </w:rPr>
        <w:t xml:space="preserve"> vizet.</w:t>
      </w:r>
    </w:p>
    <w:p w:rsidR="00A0258B" w:rsidRPr="00BE3412" w:rsidRDefault="00A0258B" w:rsidP="004974B7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sz w:val="24"/>
          <w:szCs w:val="24"/>
        </w:rPr>
        <w:t>Határozzuk meg a kialakuló közös hőmérsékleteket!</w:t>
      </w:r>
    </w:p>
    <w:p w:rsidR="00A0258B" w:rsidRPr="00BE3412" w:rsidRDefault="00A0258B" w:rsidP="004974B7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sz w:val="24"/>
          <w:szCs w:val="24"/>
        </w:rPr>
        <w:t xml:space="preserve">A higany sűrűsége 13,6-szerese a víz sűrűségének, fajhője harmincad része a víz fajhőjének. </w:t>
      </w:r>
    </w:p>
    <w:p w:rsidR="001733D1" w:rsidRPr="00BE3412" w:rsidRDefault="00A0258B" w:rsidP="004974B7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sz w:val="24"/>
          <w:szCs w:val="24"/>
        </w:rPr>
        <w:t>A sűrűség és a fajhő hőmérsékletfüggését elhanyagolhatjuk.</w:t>
      </w:r>
    </w:p>
    <w:p w:rsidR="00A0258B" w:rsidRPr="00BE3412" w:rsidRDefault="00A0258B" w:rsidP="004974B7">
      <w:pPr>
        <w:spacing w:after="0"/>
        <w:rPr>
          <w:rFonts w:ascii="Liberation Serif" w:hAnsi="Liberation Serif"/>
        </w:rPr>
      </w:pPr>
    </w:p>
    <w:p w:rsidR="00DE7C95" w:rsidRPr="00BE3412" w:rsidRDefault="00DE7C95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b/>
          <w:bCs/>
          <w:sz w:val="24"/>
          <w:szCs w:val="24"/>
        </w:rPr>
        <w:t xml:space="preserve">17.11. </w:t>
      </w:r>
      <w:r w:rsidRPr="00BE3412">
        <w:rPr>
          <w:rFonts w:ascii="Liberation Serif" w:hAnsi="Liberation Serif" w:cs="Times New Roman"/>
          <w:sz w:val="24"/>
          <w:szCs w:val="24"/>
        </w:rPr>
        <w:t>Fémből készült, töltetlen gömbhéj középpontjában +Q pontszerű</w:t>
      </w:r>
      <w:r w:rsidRPr="00BE3412">
        <w:rPr>
          <w:rFonts w:ascii="Liberation Serif" w:hAnsi="Liberation Serif" w:cs="TimesNewRoman"/>
          <w:sz w:val="24"/>
          <w:szCs w:val="24"/>
        </w:rPr>
        <w:t xml:space="preserve"> </w:t>
      </w:r>
      <w:r w:rsidRPr="00BE3412">
        <w:rPr>
          <w:rFonts w:ascii="Liberation Serif" w:hAnsi="Liberation Serif" w:cs="Times New Roman"/>
          <w:sz w:val="24"/>
          <w:szCs w:val="24"/>
        </w:rPr>
        <w:t>töltés helyezkedik el.</w:t>
      </w:r>
    </w:p>
    <w:p w:rsidR="00DE7C95" w:rsidRPr="00BE3412" w:rsidRDefault="00DE7C95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proofErr w:type="gramStart"/>
      <w:r w:rsidRPr="00BE3412">
        <w:rPr>
          <w:rFonts w:ascii="Liberation Serif" w:hAnsi="Liberation Serif" w:cs="Times New Roman"/>
          <w:b/>
          <w:sz w:val="24"/>
          <w:szCs w:val="24"/>
        </w:rPr>
        <w:t>a</w:t>
      </w:r>
      <w:proofErr w:type="gramEnd"/>
      <w:r w:rsidRPr="00BE3412">
        <w:rPr>
          <w:rFonts w:ascii="Liberation Serif" w:hAnsi="Liberation Serif" w:cs="Times New Roman"/>
          <w:b/>
          <w:sz w:val="24"/>
          <w:szCs w:val="24"/>
        </w:rPr>
        <w:t>)</w:t>
      </w:r>
      <w:r w:rsidRPr="00BE3412">
        <w:rPr>
          <w:rFonts w:ascii="Liberation Serif" w:hAnsi="Liberation Serif" w:cs="Times New Roman"/>
          <w:sz w:val="24"/>
          <w:szCs w:val="24"/>
        </w:rPr>
        <w:t xml:space="preserve"> Hogyan helyezkednek el a megosztott töltések a gömbhéjon?</w:t>
      </w:r>
    </w:p>
    <w:p w:rsidR="00DE7C95" w:rsidRPr="00BE3412" w:rsidRDefault="00DE7C95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b/>
          <w:sz w:val="24"/>
          <w:szCs w:val="24"/>
        </w:rPr>
        <w:t>b)</w:t>
      </w:r>
      <w:r w:rsidRPr="00BE3412">
        <w:rPr>
          <w:rFonts w:ascii="Liberation Serif" w:hAnsi="Liberation Serif" w:cs="Times New Roman"/>
          <w:sz w:val="24"/>
          <w:szCs w:val="24"/>
        </w:rPr>
        <w:t xml:space="preserve"> Rajzoljuk meg vázlatosan az erővonalakat a gömbön belül és kívül!</w:t>
      </w:r>
    </w:p>
    <w:p w:rsidR="00DE7C95" w:rsidRPr="00BE3412" w:rsidRDefault="00DE7C95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b/>
          <w:sz w:val="24"/>
          <w:szCs w:val="24"/>
        </w:rPr>
        <w:t>c)</w:t>
      </w:r>
      <w:r w:rsidRPr="00BE3412">
        <w:rPr>
          <w:rFonts w:ascii="Liberation Serif" w:hAnsi="Liberation Serif" w:cs="Times New Roman"/>
          <w:sz w:val="24"/>
          <w:szCs w:val="24"/>
        </w:rPr>
        <w:t xml:space="preserve"> Hat-e erő</w:t>
      </w:r>
      <w:r w:rsidRPr="00BE3412">
        <w:rPr>
          <w:rFonts w:ascii="Liberation Serif" w:hAnsi="Liberation Serif" w:cs="TimesNewRoman"/>
          <w:sz w:val="24"/>
          <w:szCs w:val="24"/>
        </w:rPr>
        <w:t xml:space="preserve"> </w:t>
      </w:r>
      <w:r w:rsidRPr="00BE3412">
        <w:rPr>
          <w:rFonts w:ascii="Liberation Serif" w:hAnsi="Liberation Serif" w:cs="Times New Roman"/>
          <w:sz w:val="24"/>
          <w:szCs w:val="24"/>
        </w:rPr>
        <w:t>a gömbön kívül levő</w:t>
      </w:r>
      <w:r w:rsidRPr="00BE3412">
        <w:rPr>
          <w:rFonts w:ascii="Liberation Serif" w:hAnsi="Liberation Serif" w:cs="TimesNewRoman"/>
          <w:sz w:val="24"/>
          <w:szCs w:val="24"/>
        </w:rPr>
        <w:t xml:space="preserve"> </w:t>
      </w:r>
      <w:r w:rsidRPr="00BE3412">
        <w:rPr>
          <w:rFonts w:ascii="Liberation Serif" w:hAnsi="Liberation Serif" w:cs="Times New Roman"/>
          <w:sz w:val="24"/>
          <w:szCs w:val="24"/>
        </w:rPr>
        <w:t>töltésre?</w:t>
      </w:r>
    </w:p>
    <w:p w:rsidR="00DE7C95" w:rsidRPr="00BE3412" w:rsidRDefault="00DE7C95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b/>
          <w:sz w:val="24"/>
          <w:szCs w:val="24"/>
        </w:rPr>
        <w:t>d)</w:t>
      </w:r>
      <w:r w:rsidRPr="00BE3412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BE3412">
        <w:rPr>
          <w:rFonts w:ascii="Liberation Serif" w:hAnsi="Liberation Serif" w:cs="Times New Roman"/>
          <w:sz w:val="24"/>
          <w:szCs w:val="24"/>
        </w:rPr>
        <w:t>A</w:t>
      </w:r>
      <w:proofErr w:type="gramEnd"/>
      <w:r w:rsidRPr="00BE3412">
        <w:rPr>
          <w:rFonts w:ascii="Liberation Serif" w:hAnsi="Liberation Serif" w:cs="Times New Roman"/>
          <w:sz w:val="24"/>
          <w:szCs w:val="24"/>
        </w:rPr>
        <w:t xml:space="preserve"> gömböt leföldelve hogyan változik meg a töltések eloszlása?</w:t>
      </w:r>
    </w:p>
    <w:p w:rsidR="00AC196E" w:rsidRDefault="00AC196E" w:rsidP="004974B7">
      <w:pPr>
        <w:spacing w:after="0"/>
        <w:rPr>
          <w:rFonts w:ascii="Liberation Serif" w:hAnsi="Liberation Serif"/>
        </w:rPr>
      </w:pPr>
    </w:p>
    <w:p w:rsidR="00431A3A" w:rsidRPr="00BE3412" w:rsidRDefault="00431A3A" w:rsidP="004974B7">
      <w:pPr>
        <w:spacing w:after="0"/>
        <w:rPr>
          <w:rFonts w:ascii="Liberation Serif" w:hAnsi="Liberation Serif"/>
        </w:rPr>
      </w:pPr>
    </w:p>
    <w:p w:rsidR="00DE7C95" w:rsidRPr="00BE3412" w:rsidRDefault="00DE7C95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b/>
          <w:bCs/>
          <w:sz w:val="24"/>
          <w:szCs w:val="24"/>
        </w:rPr>
        <w:t xml:space="preserve">17.14. </w:t>
      </w:r>
      <w:r w:rsidRPr="00BE3412">
        <w:rPr>
          <w:rFonts w:ascii="Liberation Serif" w:hAnsi="Liberation Serif" w:cs="Times New Roman"/>
          <w:sz w:val="24"/>
          <w:szCs w:val="24"/>
        </w:rPr>
        <w:t xml:space="preserve">Két azonos kapacitású kondenzátor egyikét feltöltjük 100 </w:t>
      </w:r>
      <w:proofErr w:type="spellStart"/>
      <w:r w:rsidRPr="00BE3412">
        <w:rPr>
          <w:rFonts w:ascii="Liberation Serif" w:hAnsi="Liberation Serif" w:cs="Times New Roman"/>
          <w:sz w:val="24"/>
          <w:szCs w:val="24"/>
        </w:rPr>
        <w:t>V-ra</w:t>
      </w:r>
      <w:proofErr w:type="spellEnd"/>
      <w:r w:rsidRPr="00BE3412">
        <w:rPr>
          <w:rFonts w:ascii="Liberation Serif" w:hAnsi="Liberation Serif" w:cs="Times New Roman"/>
          <w:sz w:val="24"/>
          <w:szCs w:val="24"/>
        </w:rPr>
        <w:t xml:space="preserve">, a másikat 200 </w:t>
      </w:r>
      <w:proofErr w:type="spellStart"/>
      <w:r w:rsidRPr="00BE3412">
        <w:rPr>
          <w:rFonts w:ascii="Liberation Serif" w:hAnsi="Liberation Serif" w:cs="Times New Roman"/>
          <w:sz w:val="24"/>
          <w:szCs w:val="24"/>
        </w:rPr>
        <w:t>V-ra</w:t>
      </w:r>
      <w:proofErr w:type="spellEnd"/>
      <w:r w:rsidRPr="00BE3412">
        <w:rPr>
          <w:rFonts w:ascii="Liberation Serif" w:hAnsi="Liberation Serif" w:cs="Times New Roman"/>
          <w:sz w:val="24"/>
          <w:szCs w:val="24"/>
        </w:rPr>
        <w:t>.</w:t>
      </w:r>
    </w:p>
    <w:p w:rsidR="00DE7C95" w:rsidRPr="00BE3412" w:rsidRDefault="00DE7C95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sz w:val="24"/>
          <w:szCs w:val="24"/>
        </w:rPr>
        <w:t>Ezután párhuzamosan kötjük őket:</w:t>
      </w:r>
    </w:p>
    <w:p w:rsidR="00DE7C95" w:rsidRPr="00BE3412" w:rsidRDefault="00DE7C95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proofErr w:type="gramStart"/>
      <w:r w:rsidRPr="00BE3412">
        <w:rPr>
          <w:rFonts w:ascii="Liberation Serif" w:hAnsi="Liberation Serif" w:cs="Times New Roman"/>
          <w:b/>
          <w:sz w:val="24"/>
          <w:szCs w:val="24"/>
        </w:rPr>
        <w:t>a</w:t>
      </w:r>
      <w:proofErr w:type="gramEnd"/>
      <w:r w:rsidRPr="00BE3412">
        <w:rPr>
          <w:rFonts w:ascii="Liberation Serif" w:hAnsi="Liberation Serif" w:cs="Times New Roman"/>
          <w:b/>
          <w:sz w:val="24"/>
          <w:szCs w:val="24"/>
        </w:rPr>
        <w:t>)</w:t>
      </w:r>
      <w:r w:rsidRPr="00BE3412">
        <w:rPr>
          <w:rFonts w:ascii="Liberation Serif" w:hAnsi="Liberation Serif" w:cs="Times New Roman"/>
          <w:sz w:val="24"/>
          <w:szCs w:val="24"/>
        </w:rPr>
        <w:t xml:space="preserve"> azonos pólusaikkal;</w:t>
      </w:r>
    </w:p>
    <w:p w:rsidR="00DE7C95" w:rsidRPr="00BE3412" w:rsidRDefault="00DE7C95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b/>
          <w:sz w:val="24"/>
          <w:szCs w:val="24"/>
        </w:rPr>
        <w:t>b)</w:t>
      </w:r>
      <w:r w:rsidRPr="00BE3412">
        <w:rPr>
          <w:rFonts w:ascii="Liberation Serif" w:hAnsi="Liberation Serif" w:cs="Times New Roman"/>
          <w:sz w:val="24"/>
          <w:szCs w:val="24"/>
        </w:rPr>
        <w:t xml:space="preserve"> ellentétes pólusaikkal.</w:t>
      </w:r>
    </w:p>
    <w:p w:rsidR="00DE7C95" w:rsidRDefault="00DE7C95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 w:cs="Times New Roman"/>
          <w:sz w:val="24"/>
          <w:szCs w:val="24"/>
        </w:rPr>
        <w:t>Mekkora lesz a kondenzátorok feszültsége?</w:t>
      </w:r>
    </w:p>
    <w:p w:rsidR="00AC196E" w:rsidRDefault="00AC196E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145415</wp:posOffset>
            </wp:positionV>
            <wp:extent cx="1885950" cy="1290955"/>
            <wp:effectExtent l="19050" t="0" r="0" b="0"/>
            <wp:wrapSquare wrapText="bothSides"/>
            <wp:docPr id="2" name="Kép 4" descr="18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_28.jpg"/>
                    <pic:cNvPicPr/>
                  </pic:nvPicPr>
                  <pic:blipFill>
                    <a:blip r:embed="rId11" cstate="print"/>
                    <a:srcRect t="6400" b="560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96E" w:rsidRDefault="00AC196E" w:rsidP="004974B7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AC196E" w:rsidRPr="00BE3412" w:rsidRDefault="00AC196E" w:rsidP="004974B7">
      <w:pPr>
        <w:spacing w:after="0"/>
        <w:rPr>
          <w:rFonts w:ascii="Liberation Serif" w:hAnsi="Liberation Serif"/>
          <w:sz w:val="24"/>
          <w:szCs w:val="24"/>
        </w:rPr>
      </w:pPr>
      <w:r w:rsidRPr="00BE3412">
        <w:rPr>
          <w:rFonts w:ascii="Liberation Serif" w:hAnsi="Liberation Serif"/>
          <w:b/>
          <w:sz w:val="24"/>
          <w:szCs w:val="24"/>
        </w:rPr>
        <w:t xml:space="preserve">18.28. </w:t>
      </w:r>
      <w:r w:rsidRPr="00BE3412">
        <w:rPr>
          <w:rFonts w:ascii="Liberation Serif" w:hAnsi="Liberation Serif"/>
          <w:sz w:val="24"/>
          <w:szCs w:val="24"/>
        </w:rPr>
        <w:t xml:space="preserve">Négy db ellenállást az ábra szerint kapcsolunk 220 </w:t>
      </w:r>
      <w:proofErr w:type="spellStart"/>
      <w:r w:rsidRPr="00BE3412">
        <w:rPr>
          <w:rFonts w:ascii="Liberation Serif" w:hAnsi="Liberation Serif"/>
          <w:sz w:val="24"/>
          <w:szCs w:val="24"/>
        </w:rPr>
        <w:t>V-ra</w:t>
      </w:r>
      <w:proofErr w:type="spellEnd"/>
      <w:r w:rsidRPr="00BE3412">
        <w:rPr>
          <w:rFonts w:ascii="Liberation Serif" w:hAnsi="Liberation Serif"/>
          <w:sz w:val="24"/>
          <w:szCs w:val="24"/>
        </w:rPr>
        <w:t xml:space="preserve">. Mennyi az </w:t>
      </w:r>
      <w:proofErr w:type="gramStart"/>
      <w:r w:rsidRPr="00BE3412">
        <w:rPr>
          <w:rFonts w:ascii="Liberation Serif" w:hAnsi="Liberation Serif"/>
          <w:i/>
          <w:sz w:val="24"/>
          <w:szCs w:val="24"/>
        </w:rPr>
        <w:t>A</w:t>
      </w:r>
      <w:proofErr w:type="gramEnd"/>
      <w:r w:rsidRPr="00BE3412">
        <w:rPr>
          <w:rFonts w:ascii="Liberation Serif" w:hAnsi="Liberation Serif"/>
          <w:sz w:val="24"/>
          <w:szCs w:val="24"/>
        </w:rPr>
        <w:t xml:space="preserve"> és a </w:t>
      </w:r>
      <w:r w:rsidRPr="00BE3412">
        <w:rPr>
          <w:rFonts w:ascii="Liberation Serif" w:hAnsi="Liberation Serif"/>
          <w:i/>
          <w:sz w:val="24"/>
          <w:szCs w:val="24"/>
        </w:rPr>
        <w:t>B</w:t>
      </w:r>
      <w:r w:rsidRPr="00BE3412">
        <w:rPr>
          <w:rFonts w:ascii="Liberation Serif" w:hAnsi="Liberation Serif"/>
          <w:sz w:val="24"/>
          <w:szCs w:val="24"/>
        </w:rPr>
        <w:t xml:space="preserve"> pontok közötti feszültség? </w:t>
      </w:r>
    </w:p>
    <w:p w:rsidR="00AC196E" w:rsidRPr="00BE3412" w:rsidRDefault="00AC196E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E3412">
        <w:rPr>
          <w:rFonts w:ascii="Liberation Serif" w:hAnsi="Liberation Serif"/>
          <w:sz w:val="24"/>
          <w:szCs w:val="24"/>
        </w:rPr>
        <w:t xml:space="preserve">Mi történik, ha az </w:t>
      </w:r>
      <w:proofErr w:type="gramStart"/>
      <w:r w:rsidRPr="00BE3412">
        <w:rPr>
          <w:rFonts w:ascii="Liberation Serif" w:hAnsi="Liberation Serif"/>
          <w:i/>
          <w:sz w:val="24"/>
          <w:szCs w:val="24"/>
        </w:rPr>
        <w:t>A</w:t>
      </w:r>
      <w:proofErr w:type="gramEnd"/>
      <w:r w:rsidRPr="00BE3412">
        <w:rPr>
          <w:rFonts w:ascii="Liberation Serif" w:hAnsi="Liberation Serif"/>
          <w:sz w:val="24"/>
          <w:szCs w:val="24"/>
        </w:rPr>
        <w:t xml:space="preserve"> és </w:t>
      </w:r>
      <w:r w:rsidRPr="00BE3412">
        <w:rPr>
          <w:rFonts w:ascii="Liberation Serif" w:hAnsi="Liberation Serif"/>
          <w:i/>
          <w:sz w:val="24"/>
          <w:szCs w:val="24"/>
        </w:rPr>
        <w:t>B</w:t>
      </w:r>
      <w:r w:rsidRPr="00BE3412">
        <w:rPr>
          <w:rFonts w:ascii="Liberation Serif" w:hAnsi="Liberation Serif"/>
          <w:sz w:val="24"/>
          <w:szCs w:val="24"/>
        </w:rPr>
        <w:t xml:space="preserve"> pontokat rövidre zárjuk?</w:t>
      </w:r>
    </w:p>
    <w:p w:rsidR="00DE7C95" w:rsidRPr="00BE3412" w:rsidRDefault="00DE7C95" w:rsidP="004974B7">
      <w:pPr>
        <w:spacing w:after="0"/>
        <w:rPr>
          <w:rFonts w:ascii="Liberation Serif" w:hAnsi="Liberation Serif"/>
        </w:rPr>
      </w:pPr>
    </w:p>
    <w:p w:rsidR="00AC196E" w:rsidRDefault="00AC196E" w:rsidP="004974B7">
      <w:pPr>
        <w:spacing w:after="0"/>
        <w:rPr>
          <w:rFonts w:ascii="Liberation Serif" w:hAnsi="Liberation Serif"/>
          <w:sz w:val="24"/>
          <w:szCs w:val="24"/>
        </w:rPr>
      </w:pPr>
    </w:p>
    <w:p w:rsidR="00AC196E" w:rsidRDefault="00AC196E" w:rsidP="004974B7">
      <w:pPr>
        <w:spacing w:after="0"/>
        <w:rPr>
          <w:rFonts w:ascii="Liberation Serif" w:hAnsi="Liberation Serif"/>
          <w:sz w:val="24"/>
          <w:szCs w:val="24"/>
        </w:rPr>
      </w:pPr>
    </w:p>
    <w:p w:rsidR="00DE7C95" w:rsidRPr="00BE3412" w:rsidRDefault="00DE7C95" w:rsidP="004974B7">
      <w:pPr>
        <w:spacing w:after="0"/>
        <w:rPr>
          <w:rFonts w:ascii="Liberation Serif" w:hAnsi="Liberation Serif"/>
          <w:sz w:val="24"/>
          <w:szCs w:val="24"/>
        </w:rPr>
      </w:pPr>
    </w:p>
    <w:p w:rsidR="00B3785F" w:rsidRPr="00C536FA" w:rsidRDefault="00B3785F" w:rsidP="00B3785F">
      <w:pPr>
        <w:spacing w:after="0"/>
        <w:rPr>
          <w:rFonts w:ascii="Liberation Serif" w:hAnsi="Liberation Serif"/>
          <w:sz w:val="24"/>
          <w:szCs w:val="24"/>
        </w:rPr>
      </w:pPr>
      <w:r w:rsidRPr="00C536FA">
        <w:rPr>
          <w:rFonts w:ascii="Liberation Serif" w:hAnsi="Liberation Serif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4582160</wp:posOffset>
            </wp:positionH>
            <wp:positionV relativeFrom="paragraph">
              <wp:posOffset>26670</wp:posOffset>
            </wp:positionV>
            <wp:extent cx="1557020" cy="1095375"/>
            <wp:effectExtent l="0" t="0" r="0" b="0"/>
            <wp:wrapSquare wrapText="bothSides"/>
            <wp:docPr id="34" name="Kép 1" descr="21_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_14.t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sz w:val="24"/>
          <w:szCs w:val="24"/>
        </w:rPr>
        <w:t>21.</w:t>
      </w:r>
      <w:r w:rsidRPr="00C536FA">
        <w:rPr>
          <w:rFonts w:ascii="Liberation Serif" w:hAnsi="Liberation Serif"/>
          <w:b/>
          <w:sz w:val="24"/>
          <w:szCs w:val="24"/>
        </w:rPr>
        <w:t>14.</w:t>
      </w:r>
      <w:r w:rsidRPr="00C536FA">
        <w:rPr>
          <w:rFonts w:ascii="Liberation Serif" w:hAnsi="Liberation Serif"/>
          <w:sz w:val="24"/>
          <w:szCs w:val="24"/>
        </w:rPr>
        <w:t xml:space="preserve"> Sorosan kapcsolunk egy elhanyagolható </w:t>
      </w:r>
      <w:proofErr w:type="spellStart"/>
      <w:r w:rsidRPr="00C536FA">
        <w:rPr>
          <w:rFonts w:ascii="Liberation Serif" w:hAnsi="Liberation Serif"/>
          <w:sz w:val="24"/>
          <w:szCs w:val="24"/>
        </w:rPr>
        <w:t>ohmikus</w:t>
      </w:r>
      <w:proofErr w:type="spellEnd"/>
      <w:r w:rsidRPr="00C536FA">
        <w:rPr>
          <w:rFonts w:ascii="Liberation Serif" w:hAnsi="Liberation Serif"/>
          <w:sz w:val="24"/>
          <w:szCs w:val="24"/>
        </w:rPr>
        <w:t xml:space="preserve"> ellenállású, </w:t>
      </w:r>
      <w:r>
        <w:rPr>
          <w:rFonts w:ascii="Liberation Serif" w:hAnsi="Liberation Serif"/>
          <w:sz w:val="24"/>
          <w:szCs w:val="24"/>
        </w:rPr>
        <w:br/>
      </w:r>
      <w:r w:rsidRPr="00C536FA">
        <w:rPr>
          <w:rFonts w:ascii="Liberation Serif" w:hAnsi="Liberation Serif"/>
          <w:sz w:val="24"/>
          <w:szCs w:val="24"/>
        </w:rPr>
        <w:t xml:space="preserve">0,5 H önindukciójú tekercset egy 50 </w:t>
      </w:r>
      <w:r>
        <w:rPr>
          <w:rFonts w:ascii="Liberation Serif" w:hAnsi="Liberation Serif"/>
          <w:sz w:val="24"/>
          <w:szCs w:val="24"/>
        </w:rPr>
        <w:sym w:font="Symbol" w:char="F057"/>
      </w:r>
      <w:proofErr w:type="spellStart"/>
      <w:r w:rsidRPr="00C536FA">
        <w:rPr>
          <w:rFonts w:ascii="Liberation Serif" w:hAnsi="Liberation Serif"/>
          <w:sz w:val="24"/>
          <w:szCs w:val="24"/>
        </w:rPr>
        <w:t>-os</w:t>
      </w:r>
      <w:proofErr w:type="spellEnd"/>
      <w:r w:rsidRPr="00C536FA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C536FA">
        <w:rPr>
          <w:rFonts w:ascii="Liberation Serif" w:hAnsi="Liberation Serif"/>
          <w:sz w:val="24"/>
          <w:szCs w:val="24"/>
        </w:rPr>
        <w:t>ohmikus</w:t>
      </w:r>
      <w:proofErr w:type="spellEnd"/>
      <w:r w:rsidRPr="00C536FA">
        <w:rPr>
          <w:rFonts w:ascii="Liberation Serif" w:hAnsi="Liberation Serif"/>
          <w:sz w:val="24"/>
          <w:szCs w:val="24"/>
        </w:rPr>
        <w:t xml:space="preserve"> ellenállással, </w:t>
      </w:r>
      <w:r>
        <w:rPr>
          <w:rFonts w:ascii="Liberation Serif" w:hAnsi="Liberation Serif"/>
          <w:sz w:val="24"/>
          <w:szCs w:val="24"/>
        </w:rPr>
        <w:br/>
      </w:r>
      <w:r w:rsidRPr="00C536FA">
        <w:rPr>
          <w:rFonts w:ascii="Liberation Serif" w:hAnsi="Liberation Serif"/>
          <w:sz w:val="24"/>
          <w:szCs w:val="24"/>
        </w:rPr>
        <w:t xml:space="preserve">majd rákapcsoljuk 220 </w:t>
      </w:r>
      <w:proofErr w:type="spellStart"/>
      <w:r w:rsidRPr="00C536FA">
        <w:rPr>
          <w:rFonts w:ascii="Liberation Serif" w:hAnsi="Liberation Serif"/>
          <w:sz w:val="24"/>
          <w:szCs w:val="24"/>
        </w:rPr>
        <w:t>V-os</w:t>
      </w:r>
      <w:proofErr w:type="spellEnd"/>
      <w:r w:rsidRPr="00C536FA">
        <w:rPr>
          <w:rFonts w:ascii="Liberation Serif" w:hAnsi="Liberation Serif"/>
          <w:sz w:val="24"/>
          <w:szCs w:val="24"/>
        </w:rPr>
        <w:t xml:space="preserve"> váltakozó feszültségű hálózatra.</w:t>
      </w:r>
    </w:p>
    <w:p w:rsidR="00B3785F" w:rsidRPr="00C536FA" w:rsidRDefault="00B3785F" w:rsidP="00B3785F">
      <w:pPr>
        <w:spacing w:after="0"/>
        <w:rPr>
          <w:rFonts w:ascii="Liberation Serif" w:hAnsi="Liberation Serif"/>
          <w:sz w:val="24"/>
          <w:szCs w:val="24"/>
        </w:rPr>
      </w:pPr>
      <w:proofErr w:type="gramStart"/>
      <w:r w:rsidRPr="00C536FA">
        <w:rPr>
          <w:rFonts w:ascii="Liberation Serif" w:hAnsi="Liberation Serif"/>
          <w:b/>
          <w:sz w:val="24"/>
          <w:szCs w:val="24"/>
        </w:rPr>
        <w:t>a</w:t>
      </w:r>
      <w:proofErr w:type="gramEnd"/>
      <w:r w:rsidRPr="00C536FA">
        <w:rPr>
          <w:rFonts w:ascii="Liberation Serif" w:hAnsi="Liberation Serif"/>
          <w:b/>
          <w:sz w:val="24"/>
          <w:szCs w:val="24"/>
        </w:rPr>
        <w:t>)</w:t>
      </w:r>
      <w:r w:rsidRPr="00C536FA">
        <w:rPr>
          <w:rFonts w:ascii="Liberation Serif" w:hAnsi="Liberation Serif"/>
          <w:sz w:val="24"/>
          <w:szCs w:val="24"/>
        </w:rPr>
        <w:t xml:space="preserve"> Mekkora a kör impedanciája?</w:t>
      </w:r>
    </w:p>
    <w:p w:rsidR="00B3785F" w:rsidRPr="00C536FA" w:rsidRDefault="00B3785F" w:rsidP="00B3785F">
      <w:pPr>
        <w:spacing w:after="0"/>
        <w:rPr>
          <w:rFonts w:ascii="Liberation Serif" w:hAnsi="Liberation Serif"/>
          <w:sz w:val="24"/>
          <w:szCs w:val="24"/>
        </w:rPr>
      </w:pPr>
      <w:r w:rsidRPr="00C536FA">
        <w:rPr>
          <w:rFonts w:ascii="Liberation Serif" w:hAnsi="Liberation Serif"/>
          <w:b/>
          <w:sz w:val="24"/>
          <w:szCs w:val="24"/>
        </w:rPr>
        <w:t>b)</w:t>
      </w:r>
      <w:r w:rsidRPr="00C536FA">
        <w:rPr>
          <w:rFonts w:ascii="Liberation Serif" w:hAnsi="Liberation Serif"/>
          <w:sz w:val="24"/>
          <w:szCs w:val="24"/>
        </w:rPr>
        <w:t xml:space="preserve"> Mekkora áram folyik a körben?</w:t>
      </w:r>
    </w:p>
    <w:p w:rsidR="00B3785F" w:rsidRPr="00C536FA" w:rsidRDefault="00B3785F" w:rsidP="00B3785F">
      <w:pPr>
        <w:spacing w:after="0"/>
        <w:rPr>
          <w:rFonts w:ascii="Liberation Serif" w:hAnsi="Liberation Serif"/>
          <w:sz w:val="24"/>
          <w:szCs w:val="24"/>
        </w:rPr>
      </w:pPr>
      <w:r w:rsidRPr="00C536FA">
        <w:rPr>
          <w:rFonts w:ascii="Liberation Serif" w:hAnsi="Liberation Serif"/>
          <w:b/>
          <w:sz w:val="24"/>
          <w:szCs w:val="24"/>
        </w:rPr>
        <w:t>c)</w:t>
      </w:r>
      <w:r w:rsidRPr="00C536FA">
        <w:rPr>
          <w:rFonts w:ascii="Liberation Serif" w:hAnsi="Liberation Serif"/>
          <w:sz w:val="24"/>
          <w:szCs w:val="24"/>
        </w:rPr>
        <w:t xml:space="preserve"> Mekkora az </w:t>
      </w:r>
      <w:proofErr w:type="spellStart"/>
      <w:r w:rsidRPr="00C536FA">
        <w:rPr>
          <w:rFonts w:ascii="Liberation Serif" w:hAnsi="Liberation Serif"/>
          <w:sz w:val="24"/>
          <w:szCs w:val="24"/>
        </w:rPr>
        <w:t>ohmikus</w:t>
      </w:r>
      <w:proofErr w:type="spellEnd"/>
      <w:r w:rsidRPr="00C536FA">
        <w:rPr>
          <w:rFonts w:ascii="Liberation Serif" w:hAnsi="Liberation Serif"/>
          <w:sz w:val="24"/>
          <w:szCs w:val="24"/>
        </w:rPr>
        <w:t xml:space="preserve"> ellenállásra, illetve a tekercsre jutó feszültség?</w:t>
      </w:r>
    </w:p>
    <w:p w:rsidR="00DE7C95" w:rsidRPr="00BE3412" w:rsidRDefault="00DE7C95" w:rsidP="004974B7">
      <w:pPr>
        <w:spacing w:after="0"/>
        <w:rPr>
          <w:rFonts w:ascii="Liberation Serif" w:hAnsi="Liberation Serif"/>
          <w:sz w:val="24"/>
          <w:szCs w:val="24"/>
        </w:rPr>
      </w:pPr>
    </w:p>
    <w:p w:rsidR="00DE7C95" w:rsidRPr="00BE3412" w:rsidRDefault="00DE7C95" w:rsidP="004974B7">
      <w:pPr>
        <w:spacing w:after="0"/>
        <w:rPr>
          <w:rFonts w:ascii="Liberation Serif" w:hAnsi="Liberation Serif"/>
          <w:sz w:val="24"/>
          <w:szCs w:val="24"/>
        </w:rPr>
      </w:pPr>
    </w:p>
    <w:p w:rsidR="00DE7C95" w:rsidRPr="00BE3412" w:rsidRDefault="00DE7C95" w:rsidP="004974B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F15"/>
          <w:sz w:val="24"/>
          <w:szCs w:val="24"/>
        </w:rPr>
      </w:pPr>
      <w:r w:rsidRPr="00BE3412">
        <w:rPr>
          <w:rFonts w:ascii="Liberation Serif" w:hAnsi="Liberation Serif" w:cs="F15"/>
          <w:b/>
          <w:sz w:val="24"/>
          <w:szCs w:val="24"/>
        </w:rPr>
        <w:t xml:space="preserve">10.32. </w:t>
      </w:r>
      <w:r w:rsidRPr="00BE3412">
        <w:rPr>
          <w:rFonts w:ascii="Liberation Serif" w:hAnsi="Liberation Serif" w:cs="F15"/>
          <w:sz w:val="24"/>
          <w:szCs w:val="24"/>
        </w:rPr>
        <w:t xml:space="preserve">Prizma egyik lapjára merőlegesen fénysugár esik. A prizma anyagának törésmutatója </w:t>
      </w:r>
      <w:r w:rsidRPr="00BE3412">
        <w:rPr>
          <w:rFonts w:ascii="Liberation Serif" w:hAnsi="Liberation Serif" w:cs="CMR10"/>
          <w:sz w:val="24"/>
          <w:szCs w:val="24"/>
        </w:rPr>
        <w:t>1</w:t>
      </w:r>
      <w:r w:rsidRPr="00BE3412">
        <w:rPr>
          <w:rFonts w:ascii="Liberation Serif" w:hAnsi="Liberation Serif" w:cs="CMMI10"/>
          <w:sz w:val="24"/>
          <w:szCs w:val="24"/>
        </w:rPr>
        <w:t>,</w:t>
      </w:r>
      <w:r w:rsidRPr="00BE3412">
        <w:rPr>
          <w:rFonts w:ascii="Liberation Serif" w:hAnsi="Liberation Serif" w:cs="CMR10"/>
          <w:sz w:val="24"/>
          <w:szCs w:val="24"/>
        </w:rPr>
        <w:t>6</w:t>
      </w:r>
      <w:r w:rsidRPr="00BE3412">
        <w:rPr>
          <w:rFonts w:ascii="Liberation Serif" w:hAnsi="Liberation Serif" w:cs="F15"/>
          <w:sz w:val="24"/>
          <w:szCs w:val="24"/>
        </w:rPr>
        <w:t>. Mekkora az a minimális törőszög, amelynél a másik lapon nem lép ki a prizmából fénysugár?</w:t>
      </w:r>
    </w:p>
    <w:p w:rsidR="00DE7C95" w:rsidRDefault="00DE7C95" w:rsidP="004974B7">
      <w:pPr>
        <w:spacing w:after="0"/>
        <w:rPr>
          <w:rFonts w:ascii="Liberation Serif" w:hAnsi="Liberation Serif"/>
        </w:rPr>
      </w:pPr>
    </w:p>
    <w:p w:rsidR="00431A3A" w:rsidRPr="00BE3412" w:rsidRDefault="00431A3A" w:rsidP="004974B7">
      <w:pPr>
        <w:spacing w:after="0"/>
        <w:rPr>
          <w:rFonts w:ascii="Liberation Serif" w:hAnsi="Liberation Serif"/>
        </w:rPr>
      </w:pPr>
    </w:p>
    <w:p w:rsidR="00DE7C95" w:rsidRPr="00BE3412" w:rsidRDefault="00DE7C95" w:rsidP="007C5CB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BE3412">
        <w:rPr>
          <w:rFonts w:ascii="Liberation Serif" w:hAnsi="Liberation Serif" w:cs="F15"/>
          <w:b/>
          <w:sz w:val="24"/>
          <w:szCs w:val="24"/>
        </w:rPr>
        <w:t xml:space="preserve">12.9. </w:t>
      </w:r>
      <w:r w:rsidRPr="00BE3412">
        <w:rPr>
          <w:rFonts w:ascii="Liberation Serif" w:hAnsi="Liberation Serif" w:cs="F15"/>
          <w:sz w:val="24"/>
          <w:szCs w:val="24"/>
        </w:rPr>
        <w:t xml:space="preserve">Egy távollátó ember számára a tiszta látás távolsága </w:t>
      </w:r>
      <w:r w:rsidRPr="00BE3412">
        <w:rPr>
          <w:rFonts w:ascii="Liberation Serif" w:hAnsi="Liberation Serif" w:cs="CMR10"/>
          <w:sz w:val="24"/>
          <w:szCs w:val="24"/>
        </w:rPr>
        <w:t>50 cm</w:t>
      </w:r>
      <w:r w:rsidRPr="00BE3412">
        <w:rPr>
          <w:rFonts w:ascii="Liberation Serif" w:hAnsi="Liberation Serif" w:cs="F15"/>
          <w:sz w:val="24"/>
          <w:szCs w:val="24"/>
        </w:rPr>
        <w:t xml:space="preserve">. Hány dioptriás szemüveget kell viselnie ahhoz, hogy tiszta látásának távolsága a normális </w:t>
      </w:r>
      <w:r w:rsidRPr="00BE3412">
        <w:rPr>
          <w:rFonts w:ascii="Liberation Serif" w:hAnsi="Liberation Serif" w:cs="CMR10"/>
          <w:sz w:val="24"/>
          <w:szCs w:val="24"/>
        </w:rPr>
        <w:t xml:space="preserve">(25 cm) </w:t>
      </w:r>
      <w:r w:rsidRPr="00BE3412">
        <w:rPr>
          <w:rFonts w:ascii="Liberation Serif" w:hAnsi="Liberation Serif" w:cs="F15"/>
          <w:sz w:val="24"/>
          <w:szCs w:val="24"/>
        </w:rPr>
        <w:t>legyen?</w:t>
      </w:r>
    </w:p>
    <w:sectPr w:rsidR="00DE7C95" w:rsidRPr="00BE3412" w:rsidSect="00547DE0">
      <w:headerReference w:type="first" r:id="rId13"/>
      <w:pgSz w:w="11906" w:h="16838"/>
      <w:pgMar w:top="1134" w:right="1021" w:bottom="90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129" w:rsidRDefault="00965129" w:rsidP="005F72AB">
      <w:pPr>
        <w:spacing w:after="0" w:line="240" w:lineRule="auto"/>
      </w:pPr>
      <w:r>
        <w:separator/>
      </w:r>
    </w:p>
  </w:endnote>
  <w:endnote w:type="continuationSeparator" w:id="0">
    <w:p w:rsidR="00965129" w:rsidRDefault="00965129" w:rsidP="005F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129" w:rsidRDefault="00965129" w:rsidP="005F72AB">
      <w:pPr>
        <w:spacing w:after="0" w:line="240" w:lineRule="auto"/>
      </w:pPr>
      <w:r>
        <w:separator/>
      </w:r>
    </w:p>
  </w:footnote>
  <w:footnote w:type="continuationSeparator" w:id="0">
    <w:p w:rsidR="00965129" w:rsidRDefault="00965129" w:rsidP="005F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2AB" w:rsidRPr="00774C94" w:rsidRDefault="005F72AB" w:rsidP="005F72AB">
    <w:pPr>
      <w:pStyle w:val="lfej"/>
      <w:tabs>
        <w:tab w:val="left" w:pos="5464"/>
      </w:tabs>
      <w:spacing w:line="360" w:lineRule="auto"/>
      <w:ind w:right="4761"/>
      <w:jc w:val="right"/>
      <w:rPr>
        <w:rFonts w:ascii="Liberation Serif" w:hAnsi="Liberation Serif"/>
        <w:b/>
        <w:szCs w:val="24"/>
      </w:rPr>
    </w:pPr>
    <w:r w:rsidRPr="00774C94">
      <w:rPr>
        <w:rFonts w:ascii="Liberation Serif" w:hAnsi="Liberation Serif"/>
        <w:b/>
        <w:szCs w:val="24"/>
      </w:rPr>
      <w:t>NÉV, NEPTUN KÓD:</w:t>
    </w:r>
  </w:p>
  <w:p w:rsidR="005F72AB" w:rsidRPr="005F72AB" w:rsidRDefault="005F72AB" w:rsidP="005F72AB">
    <w:pPr>
      <w:pStyle w:val="lfej"/>
      <w:spacing w:line="360" w:lineRule="auto"/>
      <w:ind w:right="4761"/>
      <w:jc w:val="right"/>
      <w:rPr>
        <w:rFonts w:ascii="Liberation Serif" w:hAnsi="Liberation Serif"/>
      </w:rPr>
    </w:pPr>
    <w:r w:rsidRPr="00774C94">
      <w:rPr>
        <w:rFonts w:ascii="Liberation Serif" w:hAnsi="Liberation Serif"/>
        <w:b/>
      </w:rPr>
      <w:t>CSOPORTKÓD, CSOPORTVEZETŐ: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B18"/>
    <w:rsid w:val="00093E3E"/>
    <w:rsid w:val="000D283F"/>
    <w:rsid w:val="001042F1"/>
    <w:rsid w:val="001733D1"/>
    <w:rsid w:val="001A006B"/>
    <w:rsid w:val="001B72A3"/>
    <w:rsid w:val="001C1695"/>
    <w:rsid w:val="001E4E04"/>
    <w:rsid w:val="002C04CA"/>
    <w:rsid w:val="002C6B18"/>
    <w:rsid w:val="00331606"/>
    <w:rsid w:val="0035504B"/>
    <w:rsid w:val="003658E2"/>
    <w:rsid w:val="003E51AF"/>
    <w:rsid w:val="003F01BF"/>
    <w:rsid w:val="00424B05"/>
    <w:rsid w:val="00431A3A"/>
    <w:rsid w:val="004974B7"/>
    <w:rsid w:val="00547DE0"/>
    <w:rsid w:val="005D0029"/>
    <w:rsid w:val="005F72AB"/>
    <w:rsid w:val="006C22F7"/>
    <w:rsid w:val="00710CC1"/>
    <w:rsid w:val="00715F3E"/>
    <w:rsid w:val="007C5CBD"/>
    <w:rsid w:val="0083123C"/>
    <w:rsid w:val="00965129"/>
    <w:rsid w:val="00A0258B"/>
    <w:rsid w:val="00A36DE3"/>
    <w:rsid w:val="00A768B4"/>
    <w:rsid w:val="00AC196E"/>
    <w:rsid w:val="00B3785F"/>
    <w:rsid w:val="00BE3412"/>
    <w:rsid w:val="00D04D5C"/>
    <w:rsid w:val="00DE7C95"/>
    <w:rsid w:val="00E23FE4"/>
    <w:rsid w:val="00EB089B"/>
    <w:rsid w:val="00EB1843"/>
    <w:rsid w:val="00F23B81"/>
    <w:rsid w:val="00F6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8"/>
        <o:r id="V:Rule4" type="connector" idref="#_x0000_s103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33D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table" w:styleId="Rcsostblzat">
    <w:name w:val="Table Grid"/>
    <w:basedOn w:val="Normltblzat"/>
    <w:uiPriority w:val="59"/>
    <w:rsid w:val="001733D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7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33D1"/>
    <w:rPr>
      <w:rFonts w:ascii="Tahoma" w:eastAsiaTheme="minorEastAsia" w:hAnsi="Tahoma" w:cs="Tahoma"/>
      <w:sz w:val="16"/>
      <w:szCs w:val="16"/>
    </w:rPr>
  </w:style>
  <w:style w:type="paragraph" w:customStyle="1" w:styleId="Standard">
    <w:name w:val="Standard"/>
    <w:rsid w:val="0083123C"/>
    <w:pPr>
      <w:suppressAutoHyphens/>
      <w:autoSpaceDN w:val="0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semiHidden/>
    <w:unhideWhenUsed/>
    <w:rsid w:val="005F7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F72AB"/>
    <w:rPr>
      <w:rFonts w:asciiTheme="minorHAnsi" w:eastAsiaTheme="minorEastAsia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5F7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F72AB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10CC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651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7</cp:revision>
  <cp:lastPrinted>2018-12-10T10:55:00Z</cp:lastPrinted>
  <dcterms:created xsi:type="dcterms:W3CDTF">2018-12-06T20:59:00Z</dcterms:created>
  <dcterms:modified xsi:type="dcterms:W3CDTF">2018-12-10T10:57:00Z</dcterms:modified>
</cp:coreProperties>
</file>