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62" w:rsidRPr="00951F66" w:rsidRDefault="000B7D62" w:rsidP="000C2893">
      <w:pPr>
        <w:tabs>
          <w:tab w:val="right" w:pos="-3402"/>
          <w:tab w:val="right" w:pos="-2268"/>
        </w:tabs>
        <w:spacing w:after="0"/>
        <w:rPr>
          <w:rFonts w:cstheme="minorHAnsi"/>
          <w:b/>
          <w:sz w:val="24"/>
        </w:rPr>
      </w:pPr>
      <w:r w:rsidRPr="00951F66">
        <w:rPr>
          <w:rFonts w:cstheme="minorHAnsi"/>
          <w:b/>
          <w:sz w:val="24"/>
        </w:rPr>
        <w:t>Bevezető fizika   zh</w:t>
      </w:r>
      <w:r w:rsidR="00F224E8">
        <w:rPr>
          <w:rFonts w:cstheme="minorHAnsi"/>
          <w:b/>
          <w:sz w:val="24"/>
        </w:rPr>
        <w:t>2</w:t>
      </w:r>
      <w:r w:rsidRPr="00951F66">
        <w:rPr>
          <w:rFonts w:cstheme="minorHAnsi"/>
          <w:b/>
          <w:sz w:val="24"/>
        </w:rPr>
        <w:t xml:space="preserve"> </w:t>
      </w:r>
      <w:proofErr w:type="gramStart"/>
      <w:r w:rsidRPr="00951F66">
        <w:rPr>
          <w:rFonts w:cstheme="minorHAnsi"/>
          <w:b/>
          <w:sz w:val="24"/>
        </w:rPr>
        <w:t>pót   201</w:t>
      </w:r>
      <w:r w:rsidR="00EB39EC">
        <w:rPr>
          <w:rFonts w:cstheme="minorHAnsi"/>
          <w:b/>
          <w:sz w:val="24"/>
        </w:rPr>
        <w:t>5</w:t>
      </w:r>
      <w:r w:rsidRPr="00951F66">
        <w:rPr>
          <w:rFonts w:cstheme="minorHAnsi"/>
          <w:b/>
          <w:sz w:val="24"/>
        </w:rPr>
        <w:t>.</w:t>
      </w:r>
      <w:proofErr w:type="gramEnd"/>
      <w:r w:rsidRPr="00951F66">
        <w:rPr>
          <w:rFonts w:cstheme="minorHAnsi"/>
          <w:b/>
          <w:sz w:val="24"/>
        </w:rPr>
        <w:t xml:space="preserve"> dec. </w:t>
      </w:r>
      <w:r w:rsidR="00EB39EC">
        <w:rPr>
          <w:rFonts w:cstheme="minorHAnsi"/>
          <w:b/>
          <w:sz w:val="24"/>
        </w:rPr>
        <w:t>1</w:t>
      </w:r>
      <w:r w:rsidRPr="00951F66">
        <w:rPr>
          <w:rFonts w:cstheme="minorHAnsi"/>
          <w:b/>
          <w:sz w:val="24"/>
        </w:rPr>
        <w:t xml:space="preserve">4. </w:t>
      </w:r>
    </w:p>
    <w:p w:rsidR="000B7D62" w:rsidRPr="00D475EE" w:rsidRDefault="000B7D62" w:rsidP="000C2893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proofErr w:type="gramStart"/>
      <w:r>
        <w:rPr>
          <w:rFonts w:cstheme="minorHAnsi"/>
          <w:b/>
          <w:sz w:val="18"/>
          <w:szCs w:val="18"/>
        </w:rPr>
        <w:t>A  0</w:t>
      </w:r>
      <w:r w:rsidRPr="00D475EE">
        <w:rPr>
          <w:rFonts w:cstheme="minorHAnsi"/>
          <w:b/>
          <w:sz w:val="18"/>
          <w:szCs w:val="18"/>
        </w:rPr>
        <w:t>.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– 8. kérdésekre adott válasz betűjelét kérjük beírni a lap alján lévő táblázatba!</w:t>
      </w:r>
    </w:p>
    <w:p w:rsidR="000B7D62" w:rsidRPr="00D475EE" w:rsidRDefault="000B7D62" w:rsidP="000C2893">
      <w:pPr>
        <w:tabs>
          <w:tab w:val="right" w:pos="-3402"/>
          <w:tab w:val="right" w:pos="-2268"/>
        </w:tabs>
        <w:spacing w:after="0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</w:t>
      </w:r>
      <w:r w:rsidRPr="00D475EE">
        <w:rPr>
          <w:rFonts w:cstheme="minorHAnsi"/>
          <w:b/>
          <w:sz w:val="18"/>
          <w:szCs w:val="18"/>
        </w:rPr>
        <w:t xml:space="preserve"> </w:t>
      </w:r>
      <w:proofErr w:type="gramStart"/>
      <w:r w:rsidRPr="00D475EE">
        <w:rPr>
          <w:rFonts w:cstheme="minorHAnsi"/>
          <w:b/>
          <w:sz w:val="18"/>
          <w:szCs w:val="18"/>
        </w:rPr>
        <w:t>jó</w:t>
      </w:r>
      <w:proofErr w:type="gramEnd"/>
      <w:r w:rsidRPr="00D475EE">
        <w:rPr>
          <w:rFonts w:cstheme="minorHAnsi"/>
          <w:b/>
          <w:sz w:val="18"/>
          <w:szCs w:val="18"/>
        </w:rPr>
        <w:t xml:space="preserve"> válasz: +2 pont      rossz válasz:  –1 </w:t>
      </w:r>
      <w:r>
        <w:rPr>
          <w:rFonts w:cstheme="minorHAnsi"/>
          <w:b/>
          <w:sz w:val="18"/>
          <w:szCs w:val="18"/>
        </w:rPr>
        <w:t xml:space="preserve">pont      nincs válasz: 0 pont </w:t>
      </w:r>
    </w:p>
    <w:p w:rsidR="00E07241" w:rsidRPr="0043589B" w:rsidRDefault="00E07241" w:rsidP="000C2893">
      <w:pPr>
        <w:spacing w:after="0"/>
        <w:rPr>
          <w:b/>
          <w:sz w:val="16"/>
          <w:szCs w:val="16"/>
        </w:rPr>
      </w:pPr>
    </w:p>
    <w:p w:rsidR="00536842" w:rsidRDefault="006712E9" w:rsidP="006712E9">
      <w:pPr>
        <w:spacing w:after="0"/>
      </w:pPr>
      <w:r>
        <w:rPr>
          <w:b/>
        </w:rPr>
        <w:t>1</w:t>
      </w:r>
      <w:r w:rsidR="00536842" w:rsidRPr="00BA102B">
        <w:rPr>
          <w:b/>
        </w:rPr>
        <w:t>.</w:t>
      </w:r>
      <w:r w:rsidR="00536842">
        <w:t xml:space="preserve"> Melyik esetben végez több munkát ugyanaz az elzárt gáz: ha állandó</w:t>
      </w:r>
    </w:p>
    <w:p w:rsidR="00536842" w:rsidRDefault="00536842" w:rsidP="006712E9">
      <w:pPr>
        <w:spacing w:after="0"/>
      </w:pPr>
      <w:r>
        <w:tab/>
        <w:t>GY) térfogaton a nyomása kétszeresére nő.</w:t>
      </w:r>
      <w:r>
        <w:tab/>
      </w:r>
      <w:r>
        <w:tab/>
        <w:t>LY) hőmérsékleten a nyomása kétszeresére nő.</w:t>
      </w:r>
    </w:p>
    <w:p w:rsidR="00536842" w:rsidRDefault="00536842" w:rsidP="006712E9">
      <w:pPr>
        <w:spacing w:after="0"/>
      </w:pPr>
      <w:r>
        <w:tab/>
        <w:t>NY) hőmérsékleten a térfogata kétszeresére nő.</w:t>
      </w:r>
      <w:r>
        <w:tab/>
        <w:t xml:space="preserve">TY) nyomáson a térfogata kétszeresére nő. </w:t>
      </w:r>
    </w:p>
    <w:p w:rsidR="006712E9" w:rsidRDefault="006712E9" w:rsidP="006712E9">
      <w:pPr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433"/>
      </w:tblGrid>
      <w:tr w:rsidR="006712E9" w:rsidTr="006A2A95">
        <w:tc>
          <w:tcPr>
            <w:tcW w:w="6345" w:type="dxa"/>
          </w:tcPr>
          <w:p w:rsidR="006712E9" w:rsidRDefault="006712E9" w:rsidP="006712E9">
            <w:pPr>
              <w:spacing w:after="0"/>
            </w:pPr>
            <w:r>
              <w:rPr>
                <w:b/>
              </w:rPr>
              <w:t>2</w:t>
            </w:r>
            <w:r w:rsidRPr="00DA17DF">
              <w:rPr>
                <w:b/>
              </w:rPr>
              <w:t>.</w:t>
            </w:r>
            <w:r w:rsidRPr="00DA17DF">
              <w:t xml:space="preserve"> Egy fapálca két végén egy-egy rögzített, pozitív töltésű fémgömb van 4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és 1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töltéssel. A pálcán egy könnyen mozgó pozitív töltésű gyűrű van. Hol lesz egyensúlyban a gyűrű?</w:t>
            </w:r>
          </w:p>
        </w:tc>
        <w:tc>
          <w:tcPr>
            <w:tcW w:w="3433" w:type="dxa"/>
          </w:tcPr>
          <w:p w:rsidR="006712E9" w:rsidRDefault="006712E9" w:rsidP="006712E9">
            <w:pPr>
              <w:spacing w:after="0"/>
            </w:pPr>
            <w:r w:rsidRPr="00DA17DF">
              <w:rPr>
                <w:noProof/>
                <w:lang w:eastAsia="hu-HU"/>
              </w:rPr>
              <w:drawing>
                <wp:inline distT="0" distB="0" distL="0" distR="0">
                  <wp:extent cx="1962150" cy="581025"/>
                  <wp:effectExtent l="19050" t="0" r="0" b="0"/>
                  <wp:docPr id="7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8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 w:rsidRPr="00DA17DF">
        <w:t>GY</w:t>
      </w:r>
      <w:proofErr w:type="gramStart"/>
      <w:r w:rsidRPr="00DA17DF">
        <w:t xml:space="preserve">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proofErr w:type="gramEnd"/>
      <w:r w:rsidRPr="00DA17DF">
        <w:t xml:space="preserve"> = 2 d</w:t>
      </w:r>
      <w:r w:rsidRPr="00DA17DF">
        <w:rPr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  <w:t>L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4 d</w:t>
      </w:r>
      <w:r w:rsidRPr="00DA17DF">
        <w:rPr>
          <w:vertAlign w:val="subscript"/>
        </w:rPr>
        <w:t>2</w:t>
      </w:r>
      <w:r>
        <w:tab/>
      </w:r>
      <w:r>
        <w:tab/>
        <w:t>N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8 d</w:t>
      </w:r>
      <w:r w:rsidRPr="00DA17DF">
        <w:rPr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  <w:t>T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16 d</w:t>
      </w:r>
      <w:r w:rsidRPr="00DA17DF">
        <w:rPr>
          <w:vertAlign w:val="subscript"/>
        </w:rPr>
        <w:t>2</w:t>
      </w:r>
    </w:p>
    <w:p w:rsidR="006712E9" w:rsidRDefault="006712E9" w:rsidP="006712E9">
      <w:pPr>
        <w:spacing w:after="0"/>
        <w:rPr>
          <w:rFonts w:cstheme="minorHAnsi"/>
          <w:b/>
        </w:rPr>
      </w:pPr>
    </w:p>
    <w:p w:rsidR="00DD7F56" w:rsidRPr="00DF069C" w:rsidRDefault="00F224E8" w:rsidP="006712E9">
      <w:pPr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="00DD7F56" w:rsidRPr="00DF069C">
        <w:rPr>
          <w:rFonts w:cstheme="minorHAnsi"/>
          <w:b/>
        </w:rPr>
        <w:t xml:space="preserve">. </w:t>
      </w:r>
      <w:r w:rsidR="00DD7F56" w:rsidRPr="00DF069C">
        <w:rPr>
          <w:rFonts w:cstheme="minorHAnsi"/>
        </w:rPr>
        <w:t>Két párhuzamos</w:t>
      </w:r>
      <w:r w:rsidR="00DD7F56">
        <w:rPr>
          <w:rFonts w:cstheme="minorHAnsi"/>
        </w:rPr>
        <w:t xml:space="preserve">an kapcsolt ellenállás eredője </w:t>
      </w:r>
      <w:r w:rsidR="00DD7F56" w:rsidRPr="00DF069C">
        <w:rPr>
          <w:rFonts w:cstheme="minorHAnsi"/>
        </w:rPr>
        <w:t>6</w:t>
      </w:r>
      <w:r w:rsidR="00DD7F56">
        <w:rPr>
          <w:rFonts w:cstheme="minorHAnsi"/>
        </w:rPr>
        <w:t>0</w:t>
      </w:r>
      <w:r w:rsidR="00DD7F56" w:rsidRPr="00DF069C">
        <w:rPr>
          <w:rFonts w:cstheme="minorHAnsi"/>
        </w:rPr>
        <w:t xml:space="preserve"> </w:t>
      </w:r>
      <w:r w:rsidR="00DD7F56" w:rsidRPr="00DF069C">
        <w:rPr>
          <w:rFonts w:ascii="Symbol" w:hAnsi="Symbol" w:cstheme="minorHAnsi"/>
        </w:rPr>
        <w:t></w:t>
      </w:r>
      <w:r w:rsidR="00DD7F56" w:rsidRPr="00DF069C">
        <w:rPr>
          <w:rFonts w:cstheme="minorHAnsi"/>
        </w:rPr>
        <w:t>. Mekkorák lehetnek az ellenállások?</w:t>
      </w:r>
    </w:p>
    <w:p w:rsidR="00DD7F56" w:rsidRPr="00DF069C" w:rsidRDefault="00DD7F56" w:rsidP="006712E9">
      <w:pPr>
        <w:spacing w:after="0"/>
        <w:rPr>
          <w:rFonts w:cstheme="minorHAnsi"/>
        </w:rPr>
      </w:pPr>
      <w:r>
        <w:tab/>
        <w:t>G</w:t>
      </w:r>
      <w:r>
        <w:rPr>
          <w:rFonts w:cstheme="minorHAnsi"/>
        </w:rPr>
        <w:t>Y)</w:t>
      </w:r>
      <w:r w:rsidRPr="00DF069C">
        <w:rPr>
          <w:rFonts w:cstheme="minorHAnsi"/>
        </w:rPr>
        <w:t xml:space="preserve"> </w:t>
      </w:r>
      <w:r>
        <w:rPr>
          <w:rFonts w:cstheme="minorHAnsi"/>
        </w:rPr>
        <w:t>80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>
        <w:rPr>
          <w:rFonts w:cstheme="minorHAnsi"/>
        </w:rPr>
        <w:t xml:space="preserve"> </w:t>
      </w:r>
      <w:r w:rsidRPr="00DF069C">
        <w:rPr>
          <w:rFonts w:cstheme="minorHAnsi"/>
        </w:rPr>
        <w:t>és 1</w:t>
      </w:r>
      <w:r w:rsidR="00560D0F">
        <w:rPr>
          <w:rFonts w:cstheme="minorHAnsi"/>
        </w:rPr>
        <w:t>2</w:t>
      </w:r>
      <w:r>
        <w:rPr>
          <w:rFonts w:cstheme="minorHAnsi"/>
        </w:rPr>
        <w:t>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>
        <w:rPr>
          <w:rFonts w:cstheme="minorHAnsi"/>
        </w:rPr>
        <w:tab/>
        <w:t>L</w:t>
      </w:r>
      <w:r w:rsidRPr="00DF069C">
        <w:rPr>
          <w:rFonts w:cstheme="minorHAnsi"/>
        </w:rPr>
        <w:t xml:space="preserve">Y) </w:t>
      </w:r>
      <w:r>
        <w:rPr>
          <w:rFonts w:cstheme="minorHAnsi"/>
        </w:rPr>
        <w:t>40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 w:rsidRPr="00DF069C">
        <w:rPr>
          <w:rFonts w:cstheme="minorHAnsi"/>
        </w:rPr>
        <w:t xml:space="preserve"> és </w:t>
      </w:r>
      <w:r>
        <w:rPr>
          <w:rFonts w:cstheme="minorHAnsi"/>
        </w:rPr>
        <w:t>10</w:t>
      </w:r>
      <w:r w:rsidRPr="00DF069C">
        <w:rPr>
          <w:rFonts w:cstheme="minorHAnsi"/>
        </w:rPr>
        <w:t xml:space="preserve">0 </w:t>
      </w:r>
      <w:r w:rsidRPr="00DF069C">
        <w:rPr>
          <w:rFonts w:ascii="Symbol" w:hAnsi="Symbol" w:cstheme="minorHAnsi"/>
        </w:rPr>
        <w:t></w:t>
      </w:r>
      <w:r>
        <w:rPr>
          <w:rFonts w:ascii="Symbol" w:hAnsi="Symbol" w:cstheme="minorHAnsi"/>
        </w:rPr>
        <w:tab/>
      </w:r>
      <w:r>
        <w:t>N</w:t>
      </w:r>
      <w:r w:rsidRPr="00DF069C">
        <w:t>Y</w:t>
      </w:r>
      <w:r>
        <w:rPr>
          <w:rFonts w:cstheme="minorHAnsi"/>
        </w:rPr>
        <w:t xml:space="preserve">) </w:t>
      </w:r>
      <w:r w:rsidRPr="00DF069C">
        <w:rPr>
          <w:rFonts w:cstheme="minorHAnsi"/>
        </w:rPr>
        <w:t>2</w:t>
      </w:r>
      <w:r>
        <w:rPr>
          <w:rFonts w:cstheme="minorHAnsi"/>
        </w:rPr>
        <w:t>4</w:t>
      </w:r>
      <w:r w:rsidRPr="00DF069C">
        <w:rPr>
          <w:rFonts w:cstheme="minorHAnsi"/>
        </w:rPr>
        <w:t xml:space="preserve">0 </w:t>
      </w:r>
      <w:r w:rsidRPr="00DF069C">
        <w:rPr>
          <w:rFonts w:ascii="Symbol" w:hAnsi="Symbol" w:cstheme="minorHAnsi"/>
        </w:rPr>
        <w:t></w:t>
      </w:r>
      <w:r w:rsidRPr="00DF069C">
        <w:rPr>
          <w:rFonts w:cstheme="minorHAnsi"/>
        </w:rPr>
        <w:t xml:space="preserve"> és </w:t>
      </w:r>
      <w:r>
        <w:rPr>
          <w:rFonts w:cstheme="minorHAnsi"/>
        </w:rPr>
        <w:t>8</w:t>
      </w:r>
      <w:r w:rsidRPr="00DF069C">
        <w:rPr>
          <w:rFonts w:cstheme="minorHAnsi"/>
        </w:rPr>
        <w:t xml:space="preserve">0 </w:t>
      </w:r>
      <w:r w:rsidRPr="00DF069C">
        <w:rPr>
          <w:rFonts w:ascii="Symbol" w:hAnsi="Symbol" w:cstheme="minorHAnsi"/>
        </w:rPr>
        <w:t></w:t>
      </w:r>
      <w:r>
        <w:rPr>
          <w:rFonts w:ascii="Symbol" w:hAnsi="Symbol" w:cstheme="minorHAnsi"/>
        </w:rPr>
        <w:tab/>
      </w:r>
      <w:r>
        <w:rPr>
          <w:rFonts w:cstheme="minorHAnsi"/>
        </w:rPr>
        <w:t>T</w:t>
      </w:r>
      <w:r w:rsidRPr="00DF069C">
        <w:rPr>
          <w:rFonts w:cstheme="minorHAnsi"/>
        </w:rPr>
        <w:t xml:space="preserve">Y) </w:t>
      </w:r>
      <w:r>
        <w:rPr>
          <w:rFonts w:cstheme="minorHAnsi"/>
        </w:rPr>
        <w:t>20</w:t>
      </w:r>
      <w:r w:rsidRPr="00DF069C">
        <w:rPr>
          <w:rFonts w:cstheme="minorHAnsi"/>
        </w:rPr>
        <w:t xml:space="preserve"> </w:t>
      </w:r>
      <w:r w:rsidRPr="00DF069C">
        <w:rPr>
          <w:rFonts w:ascii="Symbol" w:hAnsi="Symbol" w:cstheme="minorHAnsi"/>
        </w:rPr>
        <w:t></w:t>
      </w:r>
      <w:r w:rsidRPr="00DF069C">
        <w:rPr>
          <w:rFonts w:cstheme="minorHAnsi"/>
        </w:rPr>
        <w:t xml:space="preserve"> és </w:t>
      </w:r>
      <w:r>
        <w:rPr>
          <w:rFonts w:cstheme="minorHAnsi"/>
        </w:rPr>
        <w:t>4</w:t>
      </w:r>
      <w:r w:rsidRPr="00DF069C">
        <w:rPr>
          <w:rFonts w:cstheme="minorHAnsi"/>
        </w:rPr>
        <w:t xml:space="preserve">0 </w:t>
      </w:r>
      <w:r w:rsidRPr="00DF069C">
        <w:rPr>
          <w:rFonts w:ascii="Symbol" w:hAnsi="Symbol" w:cstheme="minorHAnsi"/>
        </w:rPr>
        <w:t></w:t>
      </w:r>
    </w:p>
    <w:p w:rsidR="00DD7F56" w:rsidRPr="00DF069C" w:rsidRDefault="00DD7F56" w:rsidP="006712E9">
      <w:pPr>
        <w:spacing w:after="0"/>
      </w:pPr>
    </w:p>
    <w:p w:rsidR="00DD7F56" w:rsidRDefault="00F224E8" w:rsidP="006712E9">
      <w:pPr>
        <w:spacing w:after="0"/>
      </w:pPr>
      <w:r>
        <w:rPr>
          <w:b/>
        </w:rPr>
        <w:t>4</w:t>
      </w:r>
      <w:r w:rsidR="00DD7F56" w:rsidRPr="00DF069C">
        <w:rPr>
          <w:b/>
        </w:rPr>
        <w:t xml:space="preserve">. </w:t>
      </w:r>
      <w:r w:rsidR="00DD7F56" w:rsidRPr="00DF069C">
        <w:t xml:space="preserve">Egy elhanyagolható belső ellenállású, állandó E elektromotoros erejű telepre rákötünk n db egyforma ellenállású és névleges teljesítményű ellenállást sorosan, majd a sorba bekötünk még egy ugyanolyan ellenállást. Ekkor a telepen átfolyó </w:t>
      </w:r>
      <w:proofErr w:type="gramStart"/>
      <w:r w:rsidR="00DD7F56" w:rsidRPr="00DF069C">
        <w:t>áram …</w:t>
      </w:r>
      <w:proofErr w:type="gramEnd"/>
      <w:r w:rsidR="00DD7F56" w:rsidRPr="00DF069C">
        <w:rPr>
          <w:i/>
        </w:rPr>
        <w:t xml:space="preserve">(1) </w:t>
      </w:r>
      <w:r w:rsidR="00DD7F56" w:rsidRPr="00DF069C">
        <w:t>… és a telep által leadott teljesítmény  …</w:t>
      </w:r>
      <w:r w:rsidR="00DD7F56" w:rsidRPr="00DF069C">
        <w:rPr>
          <w:i/>
        </w:rPr>
        <w:t xml:space="preserve">(2) </w:t>
      </w:r>
      <w:r w:rsidR="00DD7F56" w:rsidRPr="00DF069C">
        <w:t>….</w:t>
      </w:r>
    </w:p>
    <w:p w:rsidR="00DD7F56" w:rsidRDefault="00BB7C2D" w:rsidP="006712E9">
      <w:pPr>
        <w:spacing w:after="0"/>
      </w:pPr>
      <w:r>
        <w:tab/>
        <w:t>G</w:t>
      </w:r>
      <w:r w:rsidR="00DD7F56" w:rsidRPr="00DF069C">
        <w:t xml:space="preserve">Y) </w:t>
      </w:r>
      <w:r w:rsidR="00DD7F56" w:rsidRPr="00DF069C">
        <w:rPr>
          <w:i/>
        </w:rPr>
        <w:t xml:space="preserve">(1) </w:t>
      </w:r>
      <w:r w:rsidR="00DD7F56" w:rsidRPr="00DF069C">
        <w:t xml:space="preserve">nő, </w:t>
      </w:r>
      <w:r w:rsidR="00DD7F56" w:rsidRPr="00DF069C">
        <w:rPr>
          <w:i/>
        </w:rPr>
        <w:t>(2)</w:t>
      </w:r>
      <w:r w:rsidR="00DD7F56" w:rsidRPr="00DF069C">
        <w:t xml:space="preserve"> nő</w:t>
      </w:r>
      <w:r w:rsidR="00DD7F56">
        <w:t>.</w:t>
      </w:r>
      <w:r w:rsidR="00DD7F56">
        <w:tab/>
      </w:r>
      <w:r w:rsidR="00DD7F56">
        <w:tab/>
      </w:r>
      <w:r w:rsidR="00DD7F56">
        <w:tab/>
      </w:r>
      <w:r w:rsidR="00DD7F56">
        <w:tab/>
      </w:r>
      <w:r>
        <w:t>L</w:t>
      </w:r>
      <w:r w:rsidR="00DD7F56" w:rsidRPr="00DF069C">
        <w:t xml:space="preserve">Y) </w:t>
      </w:r>
      <w:r w:rsidR="00DD7F56" w:rsidRPr="00DF069C">
        <w:rPr>
          <w:i/>
        </w:rPr>
        <w:t xml:space="preserve">(1) </w:t>
      </w:r>
      <w:r w:rsidR="00DD7F56" w:rsidRPr="00DF069C">
        <w:t xml:space="preserve">csökken, </w:t>
      </w:r>
      <w:r w:rsidR="00DD7F56" w:rsidRPr="00DF069C">
        <w:rPr>
          <w:i/>
        </w:rPr>
        <w:t xml:space="preserve">(2) </w:t>
      </w:r>
      <w:r w:rsidR="00DD7F56" w:rsidRPr="00DF069C">
        <w:t>csökken</w:t>
      </w:r>
      <w:r w:rsidR="00DD7F56">
        <w:t>.</w:t>
      </w:r>
    </w:p>
    <w:p w:rsidR="00DD7F56" w:rsidRDefault="00BB7C2D" w:rsidP="006712E9">
      <w:pPr>
        <w:spacing w:after="0"/>
      </w:pPr>
      <w:r>
        <w:tab/>
        <w:t>N</w:t>
      </w:r>
      <w:r w:rsidR="00DD7F56" w:rsidRPr="00DF069C">
        <w:t>Y)</w:t>
      </w:r>
      <w:r w:rsidR="00DD7F56" w:rsidRPr="00DF069C">
        <w:rPr>
          <w:i/>
        </w:rPr>
        <w:t xml:space="preserve"> (1)</w:t>
      </w:r>
      <w:r w:rsidR="00DD7F56" w:rsidRPr="00DF069C">
        <w:t xml:space="preserve"> csökken, </w:t>
      </w:r>
      <w:r w:rsidR="00DD7F56" w:rsidRPr="00DF069C">
        <w:rPr>
          <w:i/>
        </w:rPr>
        <w:t xml:space="preserve">(2) </w:t>
      </w:r>
      <w:r w:rsidR="00DD7F56" w:rsidRPr="00DF069C">
        <w:t>nő</w:t>
      </w:r>
      <w:r w:rsidR="00DD7F56">
        <w:t>.</w:t>
      </w:r>
      <w:r>
        <w:tab/>
      </w:r>
      <w:r w:rsidR="00DD7F56">
        <w:tab/>
      </w:r>
      <w:r w:rsidR="00DD7F56">
        <w:tab/>
      </w:r>
      <w:r>
        <w:t>T</w:t>
      </w:r>
      <w:r w:rsidR="00DD7F56" w:rsidRPr="00DF069C">
        <w:t xml:space="preserve">Y) </w:t>
      </w:r>
      <w:r w:rsidR="00DD7F56" w:rsidRPr="00DF069C">
        <w:rPr>
          <w:i/>
        </w:rPr>
        <w:t>(1)</w:t>
      </w:r>
      <w:r w:rsidR="00DD7F56" w:rsidRPr="00DF069C">
        <w:t xml:space="preserve"> csökken, </w:t>
      </w:r>
      <w:r w:rsidR="00DD7F56" w:rsidRPr="00DF069C">
        <w:rPr>
          <w:i/>
        </w:rPr>
        <w:t>(2)</w:t>
      </w:r>
      <w:r w:rsidR="00DD7F56" w:rsidRPr="00DF069C">
        <w:t xml:space="preserve"> nem változik</w:t>
      </w:r>
      <w:r w:rsidR="00DD7F56">
        <w:t>.</w:t>
      </w:r>
    </w:p>
    <w:p w:rsidR="00DD7F56" w:rsidRDefault="00DD7F56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</w:p>
    <w:p w:rsidR="00536842" w:rsidRPr="00B178D0" w:rsidRDefault="00F224E8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  <w:b/>
        </w:rPr>
        <w:t>5</w:t>
      </w:r>
      <w:r w:rsidR="00536842" w:rsidRPr="00012420">
        <w:rPr>
          <w:rFonts w:cstheme="minorHAnsi"/>
          <w:b/>
        </w:rPr>
        <w:t xml:space="preserve">. </w:t>
      </w:r>
      <w:r w:rsidR="00536842" w:rsidRPr="00B178D0">
        <w:rPr>
          <w:rFonts w:cstheme="minorHAnsi"/>
        </w:rPr>
        <w:t>Igaz-e, hogy elektromos térben lévő</w:t>
      </w:r>
      <w:r w:rsidR="00536842">
        <w:rPr>
          <w:rFonts w:cstheme="minorHAnsi"/>
        </w:rPr>
        <w:t xml:space="preserve"> szabad (nem rögzített helyzetű)</w:t>
      </w:r>
      <w:r w:rsidR="00536842" w:rsidRPr="00B178D0">
        <w:rPr>
          <w:rFonts w:cstheme="minorHAnsi"/>
        </w:rPr>
        <w:t xml:space="preserve"> ponttöltés gyorsul?</w:t>
      </w:r>
    </w:p>
    <w:p w:rsidR="00536842" w:rsidRPr="00B178D0" w:rsidRDefault="00536842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GY) </w:t>
      </w:r>
      <w:r w:rsidR="00F224E8">
        <w:rPr>
          <w:rFonts w:cstheme="minorHAnsi"/>
        </w:rPr>
        <w:t>C</w:t>
      </w:r>
      <w:r w:rsidRPr="00B178D0">
        <w:rPr>
          <w:rFonts w:cstheme="minorHAnsi"/>
        </w:rPr>
        <w:t>sak ha a sebességének van az erővonalakra merőleges komponense</w:t>
      </w:r>
      <w:r w:rsidR="00F224E8">
        <w:rPr>
          <w:rFonts w:cstheme="minorHAnsi"/>
        </w:rPr>
        <w:t>.</w:t>
      </w:r>
    </w:p>
    <w:p w:rsidR="00536842" w:rsidRPr="00B178D0" w:rsidRDefault="00536842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LY) </w:t>
      </w:r>
      <w:r w:rsidR="00F224E8">
        <w:rPr>
          <w:rFonts w:cstheme="minorHAnsi"/>
        </w:rPr>
        <w:t>C</w:t>
      </w:r>
      <w:r w:rsidRPr="00B178D0">
        <w:rPr>
          <w:rFonts w:cstheme="minorHAnsi"/>
        </w:rPr>
        <w:t>sak ha a sebessége ellentétes irányú az erővonalakkal</w:t>
      </w:r>
      <w:r w:rsidR="00F224E8">
        <w:rPr>
          <w:rFonts w:cstheme="minorHAnsi"/>
        </w:rPr>
        <w:t>.</w:t>
      </w:r>
    </w:p>
    <w:p w:rsidR="00536842" w:rsidRPr="00B178D0" w:rsidRDefault="00536842" w:rsidP="006712E9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 xml:space="preserve">NY) </w:t>
      </w:r>
      <w:r w:rsidR="00F224E8">
        <w:rPr>
          <w:rFonts w:cstheme="minorHAnsi"/>
        </w:rPr>
        <w:t>C</w:t>
      </w:r>
      <w:r w:rsidRPr="00B178D0">
        <w:rPr>
          <w:rFonts w:cstheme="minorHAnsi"/>
        </w:rPr>
        <w:t>sak ha a sebess</w:t>
      </w:r>
      <w:r w:rsidR="00BB7C2D">
        <w:rPr>
          <w:rFonts w:cstheme="minorHAnsi"/>
        </w:rPr>
        <w:t>ége egy irányú az erővonalakkal</w:t>
      </w:r>
      <w:r w:rsidR="00F224E8">
        <w:rPr>
          <w:rFonts w:cstheme="minorHAnsi"/>
        </w:rPr>
        <w:t>.</w:t>
      </w:r>
      <w:r w:rsidR="00BB7C2D">
        <w:rPr>
          <w:rFonts w:cstheme="minorHAnsi"/>
        </w:rPr>
        <w:tab/>
      </w:r>
      <w:r w:rsidR="00BB7C2D">
        <w:rPr>
          <w:rFonts w:cstheme="minorHAnsi"/>
        </w:rPr>
        <w:tab/>
      </w:r>
      <w:r w:rsidR="00BB7C2D">
        <w:rPr>
          <w:rFonts w:cstheme="minorHAnsi"/>
        </w:rPr>
        <w:tab/>
      </w:r>
      <w:r>
        <w:rPr>
          <w:rFonts w:cstheme="minorHAnsi"/>
        </w:rPr>
        <w:t xml:space="preserve">TY) </w:t>
      </w:r>
      <w:r w:rsidR="00F224E8">
        <w:rPr>
          <w:rFonts w:cstheme="minorHAnsi"/>
        </w:rPr>
        <w:t>M</w:t>
      </w:r>
      <w:r w:rsidRPr="00B178D0">
        <w:rPr>
          <w:rFonts w:cstheme="minorHAnsi"/>
        </w:rPr>
        <w:t>indig igaz</w:t>
      </w:r>
      <w:r w:rsidR="00F224E8">
        <w:rPr>
          <w:rFonts w:cstheme="minorHAnsi"/>
        </w:rPr>
        <w:t>.</w:t>
      </w:r>
    </w:p>
    <w:p w:rsidR="00536842" w:rsidRDefault="00536842" w:rsidP="006712E9">
      <w:pPr>
        <w:spacing w:after="0"/>
      </w:pPr>
    </w:p>
    <w:p w:rsidR="00F224E8" w:rsidRPr="00B178D0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  <w:b/>
        </w:rPr>
        <w:t>6</w:t>
      </w:r>
      <w:r w:rsidRPr="00012420">
        <w:rPr>
          <w:rFonts w:cstheme="minorHAnsi"/>
          <w:b/>
        </w:rPr>
        <w:t xml:space="preserve">. </w:t>
      </w:r>
      <w:r w:rsidRPr="00B178D0">
        <w:rPr>
          <w:rFonts w:cstheme="minorHAnsi"/>
        </w:rPr>
        <w:t xml:space="preserve">Igaz-e, hogy mágneses térben lévő </w:t>
      </w:r>
      <w:r>
        <w:rPr>
          <w:rFonts w:cstheme="minorHAnsi"/>
        </w:rPr>
        <w:t>szabad (nem rögzített helyzetű)</w:t>
      </w:r>
      <w:r w:rsidRPr="00B178D0">
        <w:rPr>
          <w:rFonts w:cstheme="minorHAnsi"/>
        </w:rPr>
        <w:t xml:space="preserve"> ponttöltés gyorsul?</w:t>
      </w:r>
    </w:p>
    <w:p w:rsidR="00F224E8" w:rsidRPr="00B178D0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GY) C</w:t>
      </w:r>
      <w:r w:rsidRPr="00B178D0">
        <w:rPr>
          <w:rFonts w:cstheme="minorHAnsi"/>
        </w:rPr>
        <w:t>sak ha a sebességének van az erővonalakra merőleges komponense</w:t>
      </w:r>
      <w:r>
        <w:rPr>
          <w:rFonts w:cstheme="minorHAnsi"/>
        </w:rPr>
        <w:t>.</w:t>
      </w:r>
    </w:p>
    <w:p w:rsidR="00F224E8" w:rsidRPr="00B178D0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LY) C</w:t>
      </w:r>
      <w:r w:rsidRPr="00B178D0">
        <w:rPr>
          <w:rFonts w:cstheme="minorHAnsi"/>
        </w:rPr>
        <w:t>sak ha a sebessége ellentétes irányú az erővonalakkal</w:t>
      </w:r>
      <w:r>
        <w:rPr>
          <w:rFonts w:cstheme="minorHAnsi"/>
        </w:rPr>
        <w:t>.</w:t>
      </w:r>
    </w:p>
    <w:p w:rsidR="00F224E8" w:rsidRPr="00B178D0" w:rsidRDefault="00F224E8" w:rsidP="00F224E8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  <w:r>
        <w:rPr>
          <w:rFonts w:cstheme="minorHAnsi"/>
        </w:rPr>
        <w:tab/>
        <w:t>NY) C</w:t>
      </w:r>
      <w:r w:rsidRPr="00B178D0">
        <w:rPr>
          <w:rFonts w:cstheme="minorHAnsi"/>
        </w:rPr>
        <w:t>sak ha a sebess</w:t>
      </w:r>
      <w:r>
        <w:rPr>
          <w:rFonts w:cstheme="minorHAnsi"/>
        </w:rPr>
        <w:t>ége egy irányú az erővonalakkal.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TY) M</w:t>
      </w:r>
      <w:r w:rsidRPr="00B178D0">
        <w:rPr>
          <w:rFonts w:cstheme="minorHAnsi"/>
        </w:rPr>
        <w:t>indig igaz</w:t>
      </w:r>
      <w:r>
        <w:rPr>
          <w:rFonts w:cstheme="minorHAnsi"/>
        </w:rPr>
        <w:t>.</w:t>
      </w:r>
    </w:p>
    <w:p w:rsidR="00F224E8" w:rsidRDefault="00F224E8" w:rsidP="006712E9">
      <w:pPr>
        <w:spacing w:after="0"/>
      </w:pPr>
    </w:p>
    <w:p w:rsidR="00716004" w:rsidRPr="00FA4CD1" w:rsidRDefault="00716004" w:rsidP="00716004">
      <w:pPr>
        <w:spacing w:after="0"/>
        <w:rPr>
          <w:rFonts w:cstheme="minorHAnsi"/>
        </w:rPr>
      </w:pPr>
      <w:r>
        <w:rPr>
          <w:rFonts w:cstheme="minorHAnsi"/>
          <w:b/>
        </w:rPr>
        <w:t>7</w:t>
      </w:r>
      <w:r w:rsidRPr="00FA4CD1">
        <w:rPr>
          <w:rFonts w:cstheme="minorHAnsi"/>
          <w:b/>
        </w:rPr>
        <w:t xml:space="preserve">. </w:t>
      </w:r>
      <w:r w:rsidRPr="00FA4CD1">
        <w:rPr>
          <w:rFonts w:cstheme="minorHAnsi"/>
        </w:rPr>
        <w:t xml:space="preserve">Homorú gömbtükör </w:t>
      </w:r>
      <w:r>
        <w:rPr>
          <w:rFonts w:cstheme="minorHAnsi"/>
        </w:rPr>
        <w:t>fókusztávolságán belül elhelyezett tárgy esetén a kép</w:t>
      </w:r>
    </w:p>
    <w:p w:rsidR="00716004" w:rsidRDefault="00716004" w:rsidP="00716004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FA4CD1">
        <w:rPr>
          <w:rFonts w:cstheme="minorHAnsi"/>
        </w:rPr>
        <w:t xml:space="preserve">GY) </w:t>
      </w:r>
      <w:r>
        <w:rPr>
          <w:rFonts w:cstheme="minorHAnsi"/>
        </w:rPr>
        <w:t>valódi, nagyított, fordított állású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="00E77D1D">
        <w:rPr>
          <w:rFonts w:cstheme="minorHAnsi"/>
        </w:rPr>
        <w:tab/>
        <w:t>L</w:t>
      </w:r>
      <w:r w:rsidRPr="00FA4CD1">
        <w:rPr>
          <w:rFonts w:cstheme="minorHAnsi"/>
        </w:rPr>
        <w:t xml:space="preserve">Y) </w:t>
      </w:r>
      <w:r>
        <w:rPr>
          <w:rFonts w:cstheme="minorHAnsi"/>
        </w:rPr>
        <w:t>virtuális, nagyított, egyenes állású</w:t>
      </w:r>
      <w:r w:rsidRPr="00FA4CD1">
        <w:rPr>
          <w:rFonts w:cstheme="minorHAnsi"/>
        </w:rPr>
        <w:t xml:space="preserve"> </w:t>
      </w:r>
    </w:p>
    <w:p w:rsidR="00716004" w:rsidRPr="00FA4CD1" w:rsidRDefault="00E77D1D" w:rsidP="00716004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>
        <w:rPr>
          <w:rFonts w:cstheme="minorHAnsi"/>
        </w:rPr>
        <w:t>N</w:t>
      </w:r>
      <w:r w:rsidR="00716004" w:rsidRPr="00FA4CD1">
        <w:rPr>
          <w:rFonts w:cstheme="minorHAnsi"/>
        </w:rPr>
        <w:t xml:space="preserve">Y) </w:t>
      </w:r>
      <w:r w:rsidR="00716004">
        <w:rPr>
          <w:rFonts w:cstheme="minorHAnsi"/>
        </w:rPr>
        <w:t xml:space="preserve">valódi, kicsinyített, fordított állású </w:t>
      </w:r>
      <w:r w:rsidR="00716004">
        <w:rPr>
          <w:rFonts w:cstheme="minorHAnsi"/>
        </w:rPr>
        <w:tab/>
      </w:r>
      <w:r w:rsidR="00716004">
        <w:rPr>
          <w:rFonts w:cstheme="minorHAnsi"/>
        </w:rPr>
        <w:tab/>
        <w:t>TY) valódi, kicsinyített, egyenes állású</w:t>
      </w:r>
    </w:p>
    <w:p w:rsidR="0043589B" w:rsidRDefault="0043589B" w:rsidP="006712E9">
      <w:pPr>
        <w:spacing w:after="0"/>
        <w:rPr>
          <w:b/>
        </w:rPr>
      </w:pPr>
    </w:p>
    <w:p w:rsidR="006712E9" w:rsidRDefault="006712E9" w:rsidP="006712E9">
      <w:pPr>
        <w:spacing w:after="0"/>
      </w:pPr>
      <w:r w:rsidRPr="00C66D5C">
        <w:rPr>
          <w:b/>
        </w:rPr>
        <w:t xml:space="preserve">8. </w:t>
      </w:r>
      <w:r>
        <w:t>Teljes visszaverődés akkor léphet fel, ha</w:t>
      </w:r>
    </w:p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>
        <w:t>GY) a beeső és a megtört fénysugár merőlegesek egymásra.</w:t>
      </w:r>
    </w:p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>
        <w:t>LY) a második közeg első közegre vonatkoztatott törésmutatója kisebb, mint 1.</w:t>
      </w:r>
    </w:p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>
        <w:t>NY) a második közeg első közegre vonatkoztatott törésmutatója nagyobb, mint 1.</w:t>
      </w:r>
    </w:p>
    <w:p w:rsidR="006712E9" w:rsidRDefault="006712E9" w:rsidP="006712E9">
      <w:pPr>
        <w:spacing w:after="0"/>
      </w:pPr>
      <w:r>
        <w:rPr>
          <w:rFonts w:eastAsia="Times New Roman" w:cstheme="minorHAnsi"/>
          <w:lang w:eastAsia="hu-HU"/>
        </w:rPr>
        <w:tab/>
      </w:r>
      <w:r>
        <w:t>TY) Mindkét utóbbi esetben felléphet teljes visszaverődés a beesési szögtől függően.</w:t>
      </w:r>
    </w:p>
    <w:p w:rsidR="00536842" w:rsidRPr="00716004" w:rsidRDefault="00536842" w:rsidP="006712E9">
      <w:pPr>
        <w:spacing w:after="0"/>
      </w:pPr>
    </w:p>
    <w:tbl>
      <w:tblPr>
        <w:tblStyle w:val="Rcsostblzat"/>
        <w:tblW w:w="12867" w:type="dxa"/>
        <w:tblLook w:val="04A0"/>
      </w:tblPr>
      <w:tblGrid>
        <w:gridCol w:w="1218"/>
        <w:gridCol w:w="1219"/>
        <w:gridCol w:w="1218"/>
        <w:gridCol w:w="1219"/>
        <w:gridCol w:w="1218"/>
        <w:gridCol w:w="537"/>
        <w:gridCol w:w="682"/>
        <w:gridCol w:w="1218"/>
        <w:gridCol w:w="1219"/>
        <w:gridCol w:w="3119"/>
      </w:tblGrid>
      <w:tr w:rsidR="00E07241" w:rsidRPr="00817A4F" w:rsidTr="00102435">
        <w:trPr>
          <w:gridAfter w:val="1"/>
          <w:wAfter w:w="3119" w:type="dxa"/>
        </w:trPr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219" w:type="dxa"/>
            <w:gridSpan w:val="2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E07241" w:rsidRPr="00817A4F" w:rsidTr="00716004">
        <w:trPr>
          <w:gridAfter w:val="1"/>
          <w:wAfter w:w="3119" w:type="dxa"/>
          <w:trHeight w:val="567"/>
        </w:trPr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19" w:type="dxa"/>
            <w:gridSpan w:val="2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18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19" w:type="dxa"/>
          </w:tcPr>
          <w:p w:rsidR="00E07241" w:rsidRPr="00817A4F" w:rsidRDefault="00E07241" w:rsidP="000C2893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653E70" w:rsidRPr="00045B7A" w:rsidTr="0010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9" w:type="dxa"/>
            <w:gridSpan w:val="6"/>
          </w:tcPr>
          <w:p w:rsidR="00653E70" w:rsidRDefault="00560D0F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9.</w:t>
            </w:r>
            <w:r w:rsidR="00653E70" w:rsidRPr="00045B7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53E70" w:rsidRPr="00045B7A">
              <w:rPr>
                <w:rFonts w:cs="Times New Roman"/>
                <w:sz w:val="24"/>
                <w:szCs w:val="24"/>
              </w:rPr>
              <w:t xml:space="preserve">Az ábrán ideális gázzal végzett körfolyamat látható. Mely szakaszokon történt </w:t>
            </w:r>
            <w:proofErr w:type="spellStart"/>
            <w:r w:rsidR="00653E70" w:rsidRPr="00045B7A">
              <w:rPr>
                <w:rFonts w:cs="Times New Roman"/>
                <w:sz w:val="24"/>
                <w:szCs w:val="24"/>
              </w:rPr>
              <w:t>h</w:t>
            </w:r>
            <w:r w:rsidR="00653E70" w:rsidRPr="00045B7A">
              <w:rPr>
                <w:rFonts w:cs="TimesNewRoman"/>
                <w:sz w:val="24"/>
                <w:szCs w:val="24"/>
              </w:rPr>
              <w:t>ő</w:t>
            </w:r>
            <w:r w:rsidR="00653E70" w:rsidRPr="00045B7A">
              <w:rPr>
                <w:rFonts w:cs="Times New Roman"/>
                <w:sz w:val="24"/>
                <w:szCs w:val="24"/>
              </w:rPr>
              <w:t>felvétel</w:t>
            </w:r>
            <w:proofErr w:type="spellEnd"/>
            <w:r w:rsidR="00653E70" w:rsidRPr="00045B7A">
              <w:rPr>
                <w:rFonts w:cs="Times New Roman"/>
                <w:sz w:val="24"/>
                <w:szCs w:val="24"/>
              </w:rPr>
              <w:t xml:space="preserve">, és melyekben </w:t>
            </w:r>
            <w:proofErr w:type="spellStart"/>
            <w:r w:rsidR="00653E70" w:rsidRPr="00045B7A">
              <w:rPr>
                <w:rFonts w:cs="Times New Roman"/>
                <w:sz w:val="24"/>
                <w:szCs w:val="24"/>
              </w:rPr>
              <w:t>h</w:t>
            </w:r>
            <w:r w:rsidR="00653E70" w:rsidRPr="00045B7A">
              <w:rPr>
                <w:rFonts w:cs="TimesNewRoman"/>
                <w:sz w:val="24"/>
                <w:szCs w:val="24"/>
              </w:rPr>
              <w:t>ő</w:t>
            </w:r>
            <w:r w:rsidR="00653E70" w:rsidRPr="00045B7A">
              <w:rPr>
                <w:rFonts w:cs="Times New Roman"/>
                <w:sz w:val="24"/>
                <w:szCs w:val="24"/>
              </w:rPr>
              <w:t>leadás</w:t>
            </w:r>
            <w:proofErr w:type="spellEnd"/>
            <w:r w:rsidR="00653E70" w:rsidRPr="00045B7A">
              <w:rPr>
                <w:rFonts w:cs="Times New Roman"/>
                <w:sz w:val="24"/>
                <w:szCs w:val="24"/>
              </w:rPr>
              <w:t xml:space="preserve">? </w:t>
            </w:r>
          </w:p>
          <w:p w:rsidR="00653E70" w:rsidRPr="00045B7A" w:rsidRDefault="00653E70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045B7A">
              <w:rPr>
                <w:rFonts w:cs="Times New Roman"/>
                <w:sz w:val="24"/>
                <w:szCs w:val="24"/>
              </w:rPr>
              <w:t>A felvett vagy leadott h</w:t>
            </w:r>
            <w:r w:rsidRPr="00045B7A">
              <w:rPr>
                <w:rFonts w:cs="TimesNewRoman"/>
                <w:sz w:val="24"/>
                <w:szCs w:val="24"/>
              </w:rPr>
              <w:t xml:space="preserve">ő </w:t>
            </w:r>
            <w:r w:rsidRPr="00045B7A">
              <w:rPr>
                <w:rFonts w:cs="Times New Roman"/>
                <w:sz w:val="24"/>
                <w:szCs w:val="24"/>
              </w:rPr>
              <w:t>volt több összesen az egész körfolyamatban?</w:t>
            </w:r>
          </w:p>
        </w:tc>
        <w:tc>
          <w:tcPr>
            <w:tcW w:w="3119" w:type="dxa"/>
            <w:gridSpan w:val="3"/>
          </w:tcPr>
          <w:p w:rsidR="00653E70" w:rsidRPr="00110158" w:rsidRDefault="000A5193" w:rsidP="006A2A95">
            <w:pPr>
              <w:rPr>
                <w:rFonts w:cs="LiberationSerif"/>
                <w:b/>
              </w:rPr>
            </w:pPr>
            <w:r w:rsidRPr="000A5193">
              <w:rPr>
                <w:rFonts w:cs="Times New Roman"/>
              </w:rPr>
            </w:r>
            <w:r w:rsidRPr="000A5193">
              <w:rPr>
                <w:rFonts w:cs="Times New Roman"/>
              </w:rPr>
              <w:pict>
                <v:group id="_x0000_s1026" editas="canvas" style="width:125.3pt;height:85.4pt;mso-position-horizontal-relative:char;mso-position-vertical-relative:line" coordorigin="7827,1552" coordsize="2526,172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7827;top:1552;width:2526;height:1722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7833;top:1616;width:1;height:1547;flip:y" o:connectortype="straight">
                    <v:stroke endarrow="block"/>
                  </v:shape>
                  <v:shape id="_x0000_s1029" type="#_x0000_t32" style="position:absolute;left:7827;top:3151;width:2221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7848;top:1552;width:228;height:419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Cs w:val="24"/>
                            </w:rPr>
                          </w:pPr>
                          <w:r w:rsidRPr="00653E70">
                            <w:rPr>
                              <w:szCs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31" type="#_x0000_t202" style="position:absolute;left:10086;top:2903;width:267;height:371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Cs w:val="24"/>
                            </w:rPr>
                          </w:pPr>
                          <w:r w:rsidRPr="00653E70">
                            <w:rPr>
                              <w:szCs w:val="24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32" style="position:absolute;left:8426;top:1856;width:1292;height:921" strokeweight="2pt"/>
                  <v:shape id="_x0000_s1033" type="#_x0000_t202" style="position:absolute;left:8113;top:1725;width:352;height:343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34" type="#_x0000_t202" style="position:absolute;left:9687;top:1697;width:342;height:310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35" type="#_x0000_t202" style="position:absolute;left:9717;top:2540;width:308;height:289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036" type="#_x0000_t202" style="position:absolute;left:8132;top:2549;width:362;height:332" stroked="f">
                    <v:fill opacity="0"/>
                    <v:textbox inset="1.40817mm,.70408mm,1.40817mm,.70408mm">
                      <w:txbxContent>
                        <w:p w:rsidR="00653E70" w:rsidRPr="00653E70" w:rsidRDefault="00653E70" w:rsidP="00653E7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E70">
                            <w:rPr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37" type="#_x0000_t32" style="position:absolute;left:8290;top:2274;width:266;height:1;rotation:-90" o:connectortype="straight" strokeweight="1.25pt">
                    <v:stroke endarrow="classic" endarrowwidth="wide" endarrowlength="long"/>
                  </v:shape>
                  <v:shape id="_x0000_s1038" type="#_x0000_t32" style="position:absolute;left:9095;top:1857;width:266;height:0" o:connectortype="straight" strokeweight="1.25pt">
                    <v:stroke endarrow="classic" endarrowwidth="wide" endarrowlength="long"/>
                  </v:shape>
                  <v:shape id="_x0000_s1039" type="#_x0000_t32" style="position:absolute;left:8799;top:2777;width:266;height:0;flip:x" o:connectortype="straight" strokeweight="1.25pt">
                    <v:stroke endarrow="classic" endarrowwidth="wide" endarrowlength="long"/>
                  </v:shape>
                  <v:shape id="_x0000_s1040" type="#_x0000_t32" style="position:absolute;left:9590;top:2382;width:266;height:0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  <w:tc>
          <w:tcPr>
            <w:tcW w:w="3119" w:type="dxa"/>
          </w:tcPr>
          <w:p w:rsidR="00653E70" w:rsidRPr="00045B7A" w:rsidRDefault="00653E70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0C2893" w:rsidRPr="00045B7A" w:rsidRDefault="00560D0F" w:rsidP="000C289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 w:rsidR="000C2893" w:rsidRPr="00045B7A">
        <w:rPr>
          <w:b/>
          <w:bCs/>
          <w:sz w:val="24"/>
          <w:szCs w:val="24"/>
        </w:rPr>
        <w:t xml:space="preserve"> </w:t>
      </w:r>
      <w:r w:rsidR="000C2893" w:rsidRPr="00045B7A">
        <w:rPr>
          <w:sz w:val="24"/>
          <w:szCs w:val="24"/>
        </w:rPr>
        <w:t>0,05 kg tömeg</w:t>
      </w:r>
      <w:r w:rsidR="000C2893" w:rsidRPr="00045B7A">
        <w:rPr>
          <w:rFonts w:cs="TimesNewRoman"/>
          <w:sz w:val="24"/>
          <w:szCs w:val="24"/>
        </w:rPr>
        <w:t xml:space="preserve">ű </w:t>
      </w:r>
      <w:r w:rsidR="000C2893" w:rsidRPr="00045B7A">
        <w:rPr>
          <w:sz w:val="24"/>
          <w:szCs w:val="24"/>
        </w:rPr>
        <w:t>rézlap konstans sebességgel 8 métert csúszik egy 30°-os lejt</w:t>
      </w:r>
      <w:r w:rsidR="000C2893" w:rsidRPr="00045B7A">
        <w:rPr>
          <w:rFonts w:cs="TimesNewRoman"/>
          <w:sz w:val="24"/>
          <w:szCs w:val="24"/>
        </w:rPr>
        <w:t>ő</w:t>
      </w:r>
      <w:r w:rsidR="000C2893" w:rsidRPr="00045B7A">
        <w:rPr>
          <w:sz w:val="24"/>
          <w:szCs w:val="24"/>
        </w:rPr>
        <w:t>n.</w:t>
      </w:r>
    </w:p>
    <w:p w:rsidR="000C2893" w:rsidRPr="00045B7A" w:rsidRDefault="000C2893" w:rsidP="000C289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45B7A">
        <w:rPr>
          <w:sz w:val="24"/>
          <w:szCs w:val="24"/>
        </w:rPr>
        <w:t>Feltételezve, hogy a lejt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sz w:val="24"/>
          <w:szCs w:val="24"/>
        </w:rPr>
        <w:t>tökéletes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>szigetel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>, mennyivel emelkedik a rézlap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 xml:space="preserve">mérséklete? </w:t>
      </w:r>
    </w:p>
    <w:p w:rsidR="000C2893" w:rsidRPr="003F2E90" w:rsidRDefault="000C2893" w:rsidP="000C2893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 w:rsidRPr="00045B7A">
        <w:rPr>
          <w:sz w:val="24"/>
          <w:szCs w:val="24"/>
        </w:rPr>
        <w:t>A réz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sz w:val="24"/>
          <w:szCs w:val="24"/>
        </w:rPr>
        <w:t>je 3,85</w:t>
      </w:r>
      <w:r w:rsidRPr="00045B7A">
        <w:rPr>
          <w:rFonts w:ascii="Times New Roman" w:hAnsi="Times New Roman"/>
          <w:sz w:val="24"/>
          <w:szCs w:val="24"/>
        </w:rPr>
        <w:t>·</w:t>
      </w:r>
      <w:r w:rsidRPr="00045B7A">
        <w:rPr>
          <w:sz w:val="24"/>
          <w:szCs w:val="24"/>
        </w:rPr>
        <w:t>10</w:t>
      </w:r>
      <w:r w:rsidRPr="00045B7A">
        <w:rPr>
          <w:sz w:val="24"/>
          <w:szCs w:val="24"/>
          <w:vertAlign w:val="superscript"/>
        </w:rPr>
        <w:t>2</w:t>
      </w:r>
      <w:r w:rsidRPr="00045B7A">
        <w:rPr>
          <w:sz w:val="24"/>
          <w:szCs w:val="24"/>
        </w:rPr>
        <w:t xml:space="preserve"> </w:t>
      </w:r>
      <w:r w:rsidRPr="00045B7A">
        <w:rPr>
          <w:i/>
          <w:sz w:val="24"/>
          <w:szCs w:val="24"/>
        </w:rPr>
        <w:t>J</w:t>
      </w:r>
      <w:r w:rsidRPr="00045B7A">
        <w:rPr>
          <w:i/>
          <w:iCs/>
          <w:sz w:val="24"/>
          <w:szCs w:val="24"/>
        </w:rPr>
        <w:t xml:space="preserve"> / (kg·</w:t>
      </w:r>
      <w:r w:rsidRPr="00045B7A">
        <w:rPr>
          <w:sz w:val="24"/>
          <w:szCs w:val="24"/>
        </w:rPr>
        <w:t>°C)</w:t>
      </w:r>
      <w:r w:rsidR="003F2E90">
        <w:rPr>
          <w:sz w:val="24"/>
          <w:szCs w:val="24"/>
        </w:rPr>
        <w:t xml:space="preserve">, g </w:t>
      </w:r>
      <w:r w:rsidR="003F2E90">
        <w:rPr>
          <w:sz w:val="24"/>
          <w:szCs w:val="24"/>
        </w:rPr>
        <w:sym w:font="Symbol" w:char="F0BB"/>
      </w:r>
      <w:r w:rsidR="003F2E90">
        <w:rPr>
          <w:sz w:val="24"/>
          <w:szCs w:val="24"/>
        </w:rPr>
        <w:t xml:space="preserve"> 10 m/s</w:t>
      </w:r>
      <w:r w:rsidR="003F2E90">
        <w:rPr>
          <w:sz w:val="24"/>
          <w:szCs w:val="24"/>
          <w:vertAlign w:val="superscript"/>
        </w:rPr>
        <w:t>2</w:t>
      </w:r>
      <w:r w:rsidR="003F2E90">
        <w:rPr>
          <w:sz w:val="24"/>
          <w:szCs w:val="24"/>
        </w:rPr>
        <w:t>.</w:t>
      </w:r>
    </w:p>
    <w:p w:rsidR="00394A7F" w:rsidRDefault="00394A7F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2"/>
        <w:gridCol w:w="4026"/>
      </w:tblGrid>
      <w:tr w:rsidR="000C2893" w:rsidTr="000C2893">
        <w:trPr>
          <w:trHeight w:val="1303"/>
        </w:trPr>
        <w:tc>
          <w:tcPr>
            <w:tcW w:w="5752" w:type="dxa"/>
          </w:tcPr>
          <w:p w:rsidR="000C2893" w:rsidRDefault="00560D0F" w:rsidP="000C289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 w:rsidR="000C2893" w:rsidRPr="00045B7A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0C2893" w:rsidRPr="00045B7A">
              <w:rPr>
                <w:rFonts w:cs="Times New Roman"/>
                <w:sz w:val="24"/>
                <w:szCs w:val="24"/>
              </w:rPr>
              <w:t>Két pontszer</w:t>
            </w:r>
            <w:r w:rsidR="000C2893" w:rsidRPr="00045B7A">
              <w:rPr>
                <w:rFonts w:cs="TimesNewRoman"/>
                <w:sz w:val="24"/>
                <w:szCs w:val="24"/>
              </w:rPr>
              <w:t xml:space="preserve">ű </w:t>
            </w:r>
            <w:r w:rsidR="000C2893" w:rsidRPr="00045B7A">
              <w:rPr>
                <w:rFonts w:cs="Times New Roman"/>
                <w:sz w:val="24"/>
                <w:szCs w:val="24"/>
              </w:rPr>
              <w:t>töltés egymástól 0,5 m távolságban van rögzítve. Mekkora és milyen irányú az elektromos térer</w:t>
            </w:r>
            <w:r w:rsidR="000C2893" w:rsidRPr="00045B7A">
              <w:rPr>
                <w:rFonts w:cs="TimesNewRoman"/>
                <w:sz w:val="24"/>
                <w:szCs w:val="24"/>
              </w:rPr>
              <w:t>ő</w:t>
            </w:r>
            <w:r w:rsidR="000C2893" w:rsidRPr="00045B7A">
              <w:rPr>
                <w:rFonts w:cs="Times New Roman"/>
                <w:sz w:val="24"/>
                <w:szCs w:val="24"/>
              </w:rPr>
              <w:t>sség a töltéseket összeköt</w:t>
            </w:r>
            <w:r w:rsidR="000C2893" w:rsidRPr="00045B7A">
              <w:rPr>
                <w:rFonts w:cs="TimesNewRoman"/>
                <w:sz w:val="24"/>
                <w:szCs w:val="24"/>
              </w:rPr>
              <w:t xml:space="preserve">ő </w:t>
            </w:r>
            <w:r w:rsidR="000C2893" w:rsidRPr="00045B7A">
              <w:rPr>
                <w:rFonts w:cs="Times New Roman"/>
                <w:sz w:val="24"/>
                <w:szCs w:val="24"/>
              </w:rPr>
              <w:t>egyenesen, a negatív töltést</w:t>
            </w:r>
            <w:r w:rsidR="000C2893" w:rsidRPr="00045B7A">
              <w:rPr>
                <w:rFonts w:cs="TimesNewRoman"/>
                <w:sz w:val="24"/>
                <w:szCs w:val="24"/>
              </w:rPr>
              <w:t>ő</w:t>
            </w:r>
            <w:r w:rsidR="000C2893">
              <w:rPr>
                <w:sz w:val="24"/>
                <w:szCs w:val="24"/>
              </w:rPr>
              <w:t xml:space="preserve">l 2 m távolságban jobbra? </w:t>
            </w:r>
          </w:p>
        </w:tc>
        <w:tc>
          <w:tcPr>
            <w:tcW w:w="4026" w:type="dxa"/>
          </w:tcPr>
          <w:p w:rsidR="003F2E90" w:rsidRDefault="000C2893" w:rsidP="003F2E9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400300" cy="641351"/>
                  <wp:effectExtent l="19050" t="0" r="0" b="0"/>
                  <wp:docPr id="4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350" cy="64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2E9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C2893" w:rsidRDefault="003F2E90" w:rsidP="003F2E9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0C2893" w:rsidRPr="00045B7A">
              <w:rPr>
                <w:rFonts w:cs="Times New Roman"/>
                <w:sz w:val="24"/>
                <w:szCs w:val="24"/>
              </w:rPr>
              <w:t>Q</w:t>
            </w:r>
            <w:r w:rsidR="000C2893" w:rsidRPr="006124D1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="000C2893" w:rsidRPr="00045B7A">
              <w:rPr>
                <w:rFonts w:cs="Times New Roman"/>
                <w:sz w:val="24"/>
                <w:szCs w:val="24"/>
              </w:rPr>
              <w:t xml:space="preserve"> = 2·10</w:t>
            </w:r>
            <w:r w:rsidR="000C2893" w:rsidRPr="00045B7A">
              <w:rPr>
                <w:rFonts w:cs="Times New Roman"/>
                <w:sz w:val="24"/>
                <w:szCs w:val="24"/>
                <w:vertAlign w:val="superscript"/>
              </w:rPr>
              <w:t>–6</w:t>
            </w:r>
            <w:r w:rsidR="000C2893" w:rsidRPr="00045B7A">
              <w:rPr>
                <w:rFonts w:cs="Times New Roman"/>
                <w:sz w:val="24"/>
                <w:szCs w:val="24"/>
              </w:rPr>
              <w:t xml:space="preserve"> C, Q</w:t>
            </w:r>
            <w:r w:rsidR="000C2893" w:rsidRPr="006124D1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="000C2893" w:rsidRPr="00045B7A">
              <w:rPr>
                <w:rFonts w:cs="Times New Roman"/>
                <w:sz w:val="24"/>
                <w:szCs w:val="24"/>
              </w:rPr>
              <w:t xml:space="preserve"> = –2·10</w:t>
            </w:r>
            <w:r w:rsidR="000C2893" w:rsidRPr="00045B7A">
              <w:rPr>
                <w:rFonts w:cs="Times New Roman"/>
                <w:sz w:val="24"/>
                <w:szCs w:val="24"/>
                <w:vertAlign w:val="superscript"/>
              </w:rPr>
              <w:t>–6</w:t>
            </w:r>
            <w:r w:rsidR="000C2893">
              <w:rPr>
                <w:sz w:val="24"/>
                <w:szCs w:val="24"/>
              </w:rPr>
              <w:t xml:space="preserve"> C</w:t>
            </w:r>
          </w:p>
        </w:tc>
      </w:tr>
    </w:tbl>
    <w:p w:rsidR="000C2893" w:rsidRDefault="000C2893" w:rsidP="000C289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Style w:val="Rcsostblzat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134"/>
        <w:gridCol w:w="2693"/>
        <w:gridCol w:w="173"/>
      </w:tblGrid>
      <w:tr w:rsidR="000C2893" w:rsidRPr="00045B7A" w:rsidTr="000C2893">
        <w:trPr>
          <w:gridAfter w:val="1"/>
          <w:wAfter w:w="173" w:type="dxa"/>
        </w:trPr>
        <w:tc>
          <w:tcPr>
            <w:tcW w:w="6912" w:type="dxa"/>
            <w:gridSpan w:val="2"/>
          </w:tcPr>
          <w:p w:rsidR="000C2893" w:rsidRPr="00045B7A" w:rsidRDefault="00560D0F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12.</w:t>
            </w:r>
            <w:r w:rsidR="000C2893" w:rsidRPr="00045B7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0C2893" w:rsidRPr="00045B7A">
              <w:rPr>
                <w:rFonts w:cs="Times New Roman"/>
                <w:sz w:val="24"/>
                <w:szCs w:val="24"/>
              </w:rPr>
              <w:t xml:space="preserve">Három kondenzátort az ábra szerint rákapcsolunk egy </w:t>
            </w:r>
            <w:r w:rsidR="000C2893">
              <w:rPr>
                <w:rFonts w:cs="Times New Roman"/>
                <w:sz w:val="24"/>
                <w:szCs w:val="24"/>
              </w:rPr>
              <w:br/>
            </w:r>
            <w:r w:rsidR="000C2893" w:rsidRPr="00045B7A">
              <w:rPr>
                <w:rFonts w:cs="Times New Roman"/>
                <w:sz w:val="24"/>
                <w:szCs w:val="24"/>
              </w:rPr>
              <w:t>U = 12 V feszültségű</w:t>
            </w:r>
            <w:r w:rsidR="000C2893" w:rsidRPr="00045B7A">
              <w:rPr>
                <w:rFonts w:cs="TimesNewRoman"/>
                <w:sz w:val="24"/>
                <w:szCs w:val="24"/>
              </w:rPr>
              <w:t xml:space="preserve"> </w:t>
            </w:r>
            <w:r w:rsidR="000C2893" w:rsidRPr="00045B7A">
              <w:rPr>
                <w:rFonts w:cs="Times New Roman"/>
                <w:sz w:val="24"/>
                <w:szCs w:val="24"/>
              </w:rPr>
              <w:t>telepre.</w:t>
            </w:r>
          </w:p>
          <w:p w:rsidR="000C2893" w:rsidRDefault="000C2893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045B7A">
              <w:rPr>
                <w:rFonts w:cs="Times New Roman"/>
                <w:sz w:val="24"/>
                <w:szCs w:val="24"/>
              </w:rPr>
              <w:t>Mekkora az egyes kondenzátorokon levő</w:t>
            </w:r>
            <w:r w:rsidRPr="00045B7A">
              <w:rPr>
                <w:rFonts w:cs="TimesNewRoman"/>
                <w:sz w:val="24"/>
                <w:szCs w:val="24"/>
              </w:rPr>
              <w:t xml:space="preserve"> </w:t>
            </w:r>
            <w:r w:rsidRPr="00045B7A">
              <w:rPr>
                <w:rFonts w:cs="Times New Roman"/>
                <w:sz w:val="24"/>
                <w:szCs w:val="24"/>
              </w:rPr>
              <w:t xml:space="preserve">töltés?  </w:t>
            </w:r>
          </w:p>
          <w:p w:rsidR="000C2893" w:rsidRPr="00045B7A" w:rsidRDefault="000C2893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045B7A">
              <w:rPr>
                <w:rFonts w:cs="Times New Roman"/>
                <w:sz w:val="24"/>
                <w:szCs w:val="24"/>
              </w:rPr>
              <w:t>C</w:t>
            </w:r>
            <w:r w:rsidRPr="00045B7A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045B7A">
              <w:rPr>
                <w:rFonts w:cs="Times New Roman"/>
                <w:sz w:val="24"/>
                <w:szCs w:val="24"/>
              </w:rPr>
              <w:t xml:space="preserve"> = 1 </w:t>
            </w:r>
            <w:proofErr w:type="spellStart"/>
            <w:r w:rsidRPr="00045B7A">
              <w:rPr>
                <w:rFonts w:cs="TimesNewRoman"/>
                <w:sz w:val="24"/>
                <w:szCs w:val="24"/>
              </w:rPr>
              <w:t>μ</w:t>
            </w:r>
            <w:r w:rsidRPr="00045B7A">
              <w:rPr>
                <w:rFonts w:cs="Times New Roman"/>
                <w:sz w:val="24"/>
                <w:szCs w:val="24"/>
              </w:rPr>
              <w:t>F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>, C</w:t>
            </w:r>
            <w:r w:rsidRPr="00045B7A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045B7A">
              <w:rPr>
                <w:rFonts w:cs="Times New Roman"/>
                <w:sz w:val="24"/>
                <w:szCs w:val="24"/>
              </w:rPr>
              <w:t xml:space="preserve"> = 2 </w:t>
            </w:r>
            <w:proofErr w:type="spellStart"/>
            <w:r w:rsidRPr="00045B7A">
              <w:rPr>
                <w:rFonts w:cs="TimesNewRoman"/>
                <w:sz w:val="24"/>
                <w:szCs w:val="24"/>
              </w:rPr>
              <w:t>μ</w:t>
            </w:r>
            <w:r w:rsidRPr="00045B7A">
              <w:rPr>
                <w:rFonts w:cs="Times New Roman"/>
                <w:sz w:val="24"/>
                <w:szCs w:val="24"/>
              </w:rPr>
              <w:t>F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>, C</w:t>
            </w:r>
            <w:r w:rsidRPr="00045B7A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 w:rsidRPr="00045B7A">
              <w:rPr>
                <w:rFonts w:cs="Times New Roman"/>
                <w:sz w:val="24"/>
                <w:szCs w:val="24"/>
              </w:rPr>
              <w:t xml:space="preserve"> = 3 </w:t>
            </w:r>
            <w:proofErr w:type="spellStart"/>
            <w:r w:rsidRPr="00045B7A">
              <w:rPr>
                <w:rFonts w:cs="TimesNewRoman"/>
                <w:sz w:val="24"/>
                <w:szCs w:val="24"/>
              </w:rPr>
              <w:t>μ</w:t>
            </w:r>
            <w:r w:rsidRPr="00045B7A">
              <w:rPr>
                <w:rFonts w:cs="Times New Roman"/>
                <w:sz w:val="24"/>
                <w:szCs w:val="24"/>
              </w:rPr>
              <w:t>F</w:t>
            </w:r>
            <w:proofErr w:type="spellEnd"/>
            <w:r w:rsidRPr="00045B7A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0C2893" w:rsidRPr="00045B7A" w:rsidRDefault="000C2893" w:rsidP="000C2893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23640" cy="1137365"/>
                  <wp:effectExtent l="19050" t="0" r="360" b="0"/>
                  <wp:docPr id="26" name="Kép 25" descr="17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2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058" cy="113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93" w:rsidRPr="00045B7A" w:rsidTr="000C2893">
        <w:tc>
          <w:tcPr>
            <w:tcW w:w="5778" w:type="dxa"/>
          </w:tcPr>
          <w:p w:rsidR="000C2893" w:rsidRPr="00045B7A" w:rsidRDefault="00560D0F" w:rsidP="000C289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0C2893" w:rsidRPr="00045B7A">
              <w:rPr>
                <w:b/>
                <w:sz w:val="24"/>
                <w:szCs w:val="24"/>
              </w:rPr>
              <w:t xml:space="preserve"> </w:t>
            </w:r>
            <w:r w:rsidR="000C2893" w:rsidRPr="00045B7A">
              <w:rPr>
                <w:sz w:val="24"/>
                <w:szCs w:val="24"/>
              </w:rPr>
              <w:t>Elhanyagolható belső ellenállású, 100 V elektromotoros erejű telepet kapcsolunk az ábrán látható hálózatra.</w:t>
            </w:r>
          </w:p>
          <w:p w:rsidR="000C2893" w:rsidRPr="00045B7A" w:rsidRDefault="000C2893" w:rsidP="000C2893">
            <w:pPr>
              <w:spacing w:after="0"/>
              <w:rPr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Számítsuk ki a kondenzátor belső energiáját a kapcsoló zárt és nyitott állása esetén!</w:t>
            </w:r>
          </w:p>
          <w:p w:rsidR="000C2893" w:rsidRPr="00045B7A" w:rsidRDefault="000C2893" w:rsidP="000C2893">
            <w:pPr>
              <w:spacing w:after="0"/>
              <w:rPr>
                <w:b/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Számítsuk ki a telep által állandóan leadott teljesítményt zárt és nyitott állás esetén!</w:t>
            </w:r>
          </w:p>
        </w:tc>
        <w:tc>
          <w:tcPr>
            <w:tcW w:w="4000" w:type="dxa"/>
            <w:gridSpan w:val="3"/>
          </w:tcPr>
          <w:p w:rsidR="000C2893" w:rsidRPr="00045B7A" w:rsidRDefault="000C2893" w:rsidP="000C289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868032" cy="1377672"/>
                  <wp:effectExtent l="19050" t="0" r="0" b="0"/>
                  <wp:docPr id="30" name="Kép 29" descr="18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23" cy="138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93" w:rsidRDefault="000C2893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C2893" w:rsidRPr="00045B7A" w:rsidRDefault="00102435" w:rsidP="000C289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 w:rsidR="000C2893" w:rsidRPr="00045B7A">
        <w:rPr>
          <w:sz w:val="24"/>
          <w:szCs w:val="24"/>
        </w:rPr>
        <w:t xml:space="preserve"> Homogén, B indukciójú mágneses térben a B-re merőlegesen </w:t>
      </w:r>
      <w:r w:rsidR="000C2893" w:rsidRPr="00045B7A">
        <w:rPr>
          <w:rFonts w:ascii="Script MT Bold" w:hAnsi="Script MT Bold"/>
          <w:sz w:val="24"/>
          <w:szCs w:val="24"/>
        </w:rPr>
        <w:t>l</w:t>
      </w:r>
      <w:r w:rsidR="000C2893" w:rsidRPr="00045B7A">
        <w:rPr>
          <w:sz w:val="24"/>
          <w:szCs w:val="24"/>
        </w:rPr>
        <w:t xml:space="preserve"> hosszúságú vezető szakasz mozog állandó, a hosszára merőleges </w:t>
      </w:r>
      <w:r w:rsidR="000C2893" w:rsidRPr="00045B7A">
        <w:rPr>
          <w:i/>
          <w:sz w:val="24"/>
          <w:szCs w:val="24"/>
        </w:rPr>
        <w:t xml:space="preserve">v </w:t>
      </w:r>
      <w:r w:rsidR="000C2893" w:rsidRPr="00045B7A">
        <w:rPr>
          <w:sz w:val="24"/>
          <w:szCs w:val="24"/>
        </w:rPr>
        <w:t xml:space="preserve">sebességgel. 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proofErr w:type="gramStart"/>
      <w:r w:rsidRPr="00BB3B84">
        <w:rPr>
          <w:b/>
          <w:sz w:val="24"/>
          <w:szCs w:val="24"/>
        </w:rPr>
        <w:t>a</w:t>
      </w:r>
      <w:proofErr w:type="gramEnd"/>
      <w:r w:rsidRPr="00BB3B84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és milyen irányú elektromos térerősség lép fel a vezetőben?</w:t>
      </w:r>
    </w:p>
    <w:p w:rsidR="000C2893" w:rsidRDefault="000C2893" w:rsidP="000C2893">
      <w:pPr>
        <w:spacing w:after="0"/>
        <w:rPr>
          <w:sz w:val="24"/>
          <w:szCs w:val="24"/>
        </w:rPr>
      </w:pPr>
      <w:r w:rsidRPr="00BB3B84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Mekkora a vezető két vége között a feszültség?</w:t>
      </w:r>
    </w:p>
    <w:p w:rsidR="000C2893" w:rsidRDefault="000C2893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0C2893" w:rsidRPr="00045B7A" w:rsidRDefault="000C2893" w:rsidP="000C2893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254000</wp:posOffset>
            </wp:positionV>
            <wp:extent cx="2219325" cy="1228725"/>
            <wp:effectExtent l="19050" t="0" r="9525" b="0"/>
            <wp:wrapSquare wrapText="bothSides"/>
            <wp:docPr id="41" name="Kép 4" descr="21_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8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435">
        <w:rPr>
          <w:b/>
          <w:sz w:val="24"/>
          <w:szCs w:val="24"/>
        </w:rPr>
        <w:t>15.</w:t>
      </w:r>
      <w:r w:rsidRPr="00045B7A">
        <w:rPr>
          <w:sz w:val="24"/>
          <w:szCs w:val="24"/>
        </w:rPr>
        <w:t xml:space="preserve"> 110 V feszültségű, 50 Hz frekvenciájú hálózatra sorba kapcsolunk</w:t>
      </w:r>
      <w:r>
        <w:rPr>
          <w:sz w:val="24"/>
          <w:szCs w:val="24"/>
        </w:rPr>
        <w:t xml:space="preserve"> egy</w:t>
      </w:r>
      <w:r w:rsidRPr="00045B7A">
        <w:rPr>
          <w:sz w:val="24"/>
          <w:szCs w:val="24"/>
        </w:rPr>
        <w:t xml:space="preserve"> 50 </w:t>
      </w:r>
      <w:r w:rsidRPr="00045B7A">
        <w:rPr>
          <w:rFonts w:ascii="Symbol" w:hAnsi="Symbol"/>
          <w:sz w:val="24"/>
          <w:szCs w:val="24"/>
        </w:rPr>
        <w:t></w:t>
      </w:r>
      <w:r w:rsidRPr="00045B7A">
        <w:rPr>
          <w:sz w:val="24"/>
          <w:szCs w:val="24"/>
        </w:rPr>
        <w:t xml:space="preserve"> ohmos ellenállást, egy 100 </w:t>
      </w:r>
      <w:r w:rsidRPr="00045B7A">
        <w:rPr>
          <w:rFonts w:ascii="Symbol" w:hAnsi="Symbol"/>
          <w:sz w:val="24"/>
          <w:szCs w:val="24"/>
        </w:rPr>
        <w:t></w:t>
      </w:r>
      <w:proofErr w:type="spellStart"/>
      <w:r w:rsidRPr="00045B7A">
        <w:rPr>
          <w:sz w:val="24"/>
          <w:szCs w:val="24"/>
        </w:rPr>
        <w:t>F-os</w:t>
      </w:r>
      <w:proofErr w:type="spellEnd"/>
      <w:r w:rsidRPr="00045B7A">
        <w:rPr>
          <w:sz w:val="24"/>
          <w:szCs w:val="24"/>
        </w:rPr>
        <w:t xml:space="preserve"> kondenzátort, és egy 0,5 H önindukciójú, elhanyagolható </w:t>
      </w:r>
      <w:proofErr w:type="spellStart"/>
      <w:r w:rsidRPr="00045B7A">
        <w:rPr>
          <w:sz w:val="24"/>
          <w:szCs w:val="24"/>
        </w:rPr>
        <w:t>ohmikus</w:t>
      </w:r>
      <w:proofErr w:type="spellEnd"/>
      <w:r w:rsidRPr="00045B7A">
        <w:rPr>
          <w:sz w:val="24"/>
          <w:szCs w:val="24"/>
        </w:rPr>
        <w:t xml:space="preserve"> ellenállású tekercset.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proofErr w:type="gramStart"/>
      <w:r w:rsidRPr="00AE37A0">
        <w:rPr>
          <w:b/>
          <w:sz w:val="24"/>
          <w:szCs w:val="24"/>
        </w:rPr>
        <w:t>a</w:t>
      </w:r>
      <w:proofErr w:type="gramEnd"/>
      <w:r w:rsidRPr="00AE37A0">
        <w:rPr>
          <w:b/>
          <w:sz w:val="24"/>
          <w:szCs w:val="24"/>
        </w:rPr>
        <w:t>)</w:t>
      </w:r>
      <w:r w:rsidRPr="00045B7A">
        <w:rPr>
          <w:sz w:val="24"/>
          <w:szCs w:val="24"/>
        </w:rPr>
        <w:t xml:space="preserve"> Mekkora az eredő ellenállás?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r w:rsidRPr="00AE37A0">
        <w:rPr>
          <w:b/>
          <w:sz w:val="24"/>
          <w:szCs w:val="24"/>
        </w:rPr>
        <w:t>b)</w:t>
      </w:r>
      <w:r w:rsidRPr="00045B7A">
        <w:rPr>
          <w:sz w:val="24"/>
          <w:szCs w:val="24"/>
        </w:rPr>
        <w:t xml:space="preserve"> Mekkora a körben folyó áram effektív értéke?</w:t>
      </w:r>
    </w:p>
    <w:p w:rsidR="000C2893" w:rsidRPr="00045B7A" w:rsidRDefault="000C2893" w:rsidP="000C2893">
      <w:pPr>
        <w:spacing w:after="0"/>
        <w:rPr>
          <w:sz w:val="24"/>
          <w:szCs w:val="24"/>
        </w:rPr>
      </w:pPr>
      <w:r w:rsidRPr="00AE37A0">
        <w:rPr>
          <w:b/>
          <w:sz w:val="24"/>
          <w:szCs w:val="24"/>
        </w:rPr>
        <w:t>c)</w:t>
      </w:r>
      <w:r w:rsidRPr="00045B7A">
        <w:rPr>
          <w:sz w:val="24"/>
          <w:szCs w:val="24"/>
        </w:rPr>
        <w:t xml:space="preserve"> Mekkora az egyes elemekre jutó feszültség effektív értéke?</w:t>
      </w:r>
    </w:p>
    <w:p w:rsidR="000C2893" w:rsidRDefault="000C2893" w:rsidP="000C2893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653E70" w:rsidRDefault="00653E70" w:rsidP="000C2893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0C2893" w:rsidRPr="00951F66" w:rsidRDefault="00560D0F" w:rsidP="003F2E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="F15"/>
          <w:b/>
          <w:sz w:val="24"/>
          <w:szCs w:val="24"/>
        </w:rPr>
        <w:t>16.</w:t>
      </w:r>
      <w:r w:rsidR="000C2893" w:rsidRPr="006A2AB3">
        <w:rPr>
          <w:rFonts w:cs="F15"/>
          <w:b/>
          <w:sz w:val="24"/>
          <w:szCs w:val="24"/>
        </w:rPr>
        <w:t xml:space="preserve"> </w:t>
      </w:r>
      <w:r w:rsidR="000C2893" w:rsidRPr="006A2AB3">
        <w:rPr>
          <w:rFonts w:cs="F15"/>
          <w:sz w:val="24"/>
          <w:szCs w:val="24"/>
        </w:rPr>
        <w:t xml:space="preserve">Egy távollátó ember számára a tiszta látás távolsága </w:t>
      </w:r>
      <w:r w:rsidR="000C2893" w:rsidRPr="006A2AB3">
        <w:rPr>
          <w:rFonts w:cs="CMR10"/>
          <w:sz w:val="24"/>
          <w:szCs w:val="24"/>
        </w:rPr>
        <w:t>50 cm</w:t>
      </w:r>
      <w:r w:rsidR="000C2893" w:rsidRPr="006A2AB3">
        <w:rPr>
          <w:rFonts w:cs="F15"/>
          <w:sz w:val="24"/>
          <w:szCs w:val="24"/>
        </w:rPr>
        <w:t>. Hány dioptriás szemüveget kell viselnie</w:t>
      </w:r>
      <w:r w:rsidR="000C2893">
        <w:rPr>
          <w:rFonts w:cs="F15"/>
          <w:sz w:val="24"/>
          <w:szCs w:val="24"/>
        </w:rPr>
        <w:t xml:space="preserve"> </w:t>
      </w:r>
      <w:r w:rsidR="000C2893" w:rsidRPr="006A2AB3">
        <w:rPr>
          <w:rFonts w:cs="F15"/>
          <w:sz w:val="24"/>
          <w:szCs w:val="24"/>
        </w:rPr>
        <w:t xml:space="preserve">ahhoz, hogy tiszta látásának távolsága a normális </w:t>
      </w:r>
      <w:r w:rsidR="000C2893" w:rsidRPr="006A2AB3">
        <w:rPr>
          <w:rFonts w:cs="CMR10"/>
          <w:sz w:val="24"/>
          <w:szCs w:val="24"/>
        </w:rPr>
        <w:t xml:space="preserve">(25 cm) </w:t>
      </w:r>
      <w:r w:rsidR="000C2893" w:rsidRPr="006A2AB3">
        <w:rPr>
          <w:rFonts w:cs="F15"/>
          <w:sz w:val="24"/>
          <w:szCs w:val="24"/>
        </w:rPr>
        <w:t>legyen?</w:t>
      </w:r>
      <w:r w:rsidR="003F2E90">
        <w:rPr>
          <w:rFonts w:cs="F15"/>
          <w:sz w:val="24"/>
          <w:szCs w:val="24"/>
        </w:rPr>
        <w:t xml:space="preserve"> (Indoklást is kérünk a számoláshoz!)</w:t>
      </w:r>
    </w:p>
    <w:sectPr w:rsidR="000C2893" w:rsidRPr="00951F66" w:rsidSect="00102435">
      <w:headerReference w:type="first" r:id="rId11"/>
      <w:pgSz w:w="11906" w:h="16838"/>
      <w:pgMar w:top="1247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7B" w:rsidRDefault="0062407B" w:rsidP="000B7D62">
      <w:pPr>
        <w:spacing w:after="0" w:line="240" w:lineRule="auto"/>
      </w:pPr>
      <w:r>
        <w:separator/>
      </w:r>
    </w:p>
  </w:endnote>
  <w:endnote w:type="continuationSeparator" w:id="0">
    <w:p w:rsidR="0062407B" w:rsidRDefault="0062407B" w:rsidP="000B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7B" w:rsidRDefault="0062407B" w:rsidP="000B7D62">
      <w:pPr>
        <w:spacing w:after="0" w:line="240" w:lineRule="auto"/>
      </w:pPr>
      <w:r>
        <w:separator/>
      </w:r>
    </w:p>
  </w:footnote>
  <w:footnote w:type="continuationSeparator" w:id="0">
    <w:p w:rsidR="0062407B" w:rsidRDefault="0062407B" w:rsidP="000B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>
      <w:rPr>
        <w:b/>
      </w:rPr>
      <w:tab/>
    </w:r>
  </w:p>
  <w:p w:rsidR="000B7D62" w:rsidRPr="003E5C14" w:rsidRDefault="000B7D62" w:rsidP="000B7D62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</w:p>
  <w:p w:rsidR="000B7D62" w:rsidRDefault="000B7D62" w:rsidP="000B7D62">
    <w:pPr>
      <w:pStyle w:val="lfej"/>
      <w:spacing w:line="360" w:lineRule="auto"/>
      <w:ind w:firstLine="4395"/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A7"/>
    <w:rsid w:val="000050D1"/>
    <w:rsid w:val="00020DC4"/>
    <w:rsid w:val="000A4341"/>
    <w:rsid w:val="000A5193"/>
    <w:rsid w:val="000B7D62"/>
    <w:rsid w:val="000C2893"/>
    <w:rsid w:val="000E4595"/>
    <w:rsid w:val="00102435"/>
    <w:rsid w:val="00151E0A"/>
    <w:rsid w:val="001860A2"/>
    <w:rsid w:val="001B72A3"/>
    <w:rsid w:val="001D6F0D"/>
    <w:rsid w:val="001E13C9"/>
    <w:rsid w:val="001E4E04"/>
    <w:rsid w:val="0023407B"/>
    <w:rsid w:val="00242AF2"/>
    <w:rsid w:val="0035504B"/>
    <w:rsid w:val="00394A7F"/>
    <w:rsid w:val="003F2E90"/>
    <w:rsid w:val="0043589B"/>
    <w:rsid w:val="0046095E"/>
    <w:rsid w:val="004734EA"/>
    <w:rsid w:val="00536842"/>
    <w:rsid w:val="00560D0F"/>
    <w:rsid w:val="0062407B"/>
    <w:rsid w:val="00653E70"/>
    <w:rsid w:val="006712E9"/>
    <w:rsid w:val="0067242E"/>
    <w:rsid w:val="006C22F7"/>
    <w:rsid w:val="00716004"/>
    <w:rsid w:val="007513AB"/>
    <w:rsid w:val="008023D1"/>
    <w:rsid w:val="00936681"/>
    <w:rsid w:val="00946C37"/>
    <w:rsid w:val="00951F66"/>
    <w:rsid w:val="009A5236"/>
    <w:rsid w:val="009B7938"/>
    <w:rsid w:val="009D6395"/>
    <w:rsid w:val="00A1423B"/>
    <w:rsid w:val="00A41809"/>
    <w:rsid w:val="00B4471A"/>
    <w:rsid w:val="00BB7C2D"/>
    <w:rsid w:val="00D305B2"/>
    <w:rsid w:val="00D44060"/>
    <w:rsid w:val="00DD7F56"/>
    <w:rsid w:val="00E07241"/>
    <w:rsid w:val="00E77D1D"/>
    <w:rsid w:val="00EB39EC"/>
    <w:rsid w:val="00F224E8"/>
    <w:rsid w:val="00F44F58"/>
    <w:rsid w:val="00F7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8"/>
        <o:r id="V:Rule8" type="connector" idref="#_x0000_s1039"/>
        <o:r id="V:Rule9" type="connector" idref="#_x0000_s1028"/>
        <o:r id="V:Rule10" type="connector" idref="#_x0000_s1040"/>
        <o:r id="V:Rule11" type="connector" idref="#_x0000_s1029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DA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50D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0D1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7D62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0B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7D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14</cp:revision>
  <cp:lastPrinted>2015-12-11T18:58:00Z</cp:lastPrinted>
  <dcterms:created xsi:type="dcterms:W3CDTF">2015-12-11T17:53:00Z</dcterms:created>
  <dcterms:modified xsi:type="dcterms:W3CDTF">2015-12-14T12:15:00Z</dcterms:modified>
</cp:coreProperties>
</file>