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05205">
        <w:rPr>
          <w:rFonts w:cstheme="minorHAnsi"/>
          <w:b/>
        </w:rPr>
        <w:t xml:space="preserve">Bevezető fizika   </w:t>
      </w:r>
      <w:proofErr w:type="gramStart"/>
      <w:r w:rsidRPr="00805205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805205">
        <w:rPr>
          <w:rFonts w:cstheme="minorHAnsi"/>
          <w:b/>
        </w:rPr>
        <w:t xml:space="preserve">    201</w:t>
      </w:r>
      <w:r>
        <w:rPr>
          <w:rFonts w:cstheme="minorHAnsi"/>
          <w:b/>
        </w:rPr>
        <w:t>3</w:t>
      </w:r>
      <w:r w:rsidRPr="00805205">
        <w:rPr>
          <w:rFonts w:cstheme="minorHAnsi"/>
          <w:b/>
        </w:rPr>
        <w:t>.</w:t>
      </w:r>
      <w:proofErr w:type="gramEnd"/>
      <w:r w:rsidRPr="00805205">
        <w:rPr>
          <w:rFonts w:cstheme="minorHAnsi"/>
          <w:b/>
        </w:rPr>
        <w:t xml:space="preserve"> dec. </w:t>
      </w:r>
      <w:r>
        <w:rPr>
          <w:rFonts w:cstheme="minorHAnsi"/>
          <w:b/>
        </w:rPr>
        <w:t>9</w:t>
      </w:r>
      <w:r w:rsidRPr="00805205">
        <w:rPr>
          <w:rFonts w:cstheme="minorHAnsi"/>
          <w:b/>
        </w:rPr>
        <w:t xml:space="preserve">. </w:t>
      </w:r>
    </w:p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805205">
        <w:rPr>
          <w:rFonts w:cstheme="minorHAnsi"/>
          <w:b/>
          <w:sz w:val="18"/>
          <w:szCs w:val="18"/>
        </w:rPr>
        <w:t>A</w:t>
      </w:r>
      <w:r w:rsidR="004578CC">
        <w:rPr>
          <w:rFonts w:cstheme="minorHAnsi"/>
          <w:b/>
          <w:sz w:val="18"/>
          <w:szCs w:val="18"/>
        </w:rPr>
        <w:t>z</w:t>
      </w:r>
      <w:r w:rsidRPr="00805205">
        <w:rPr>
          <w:rFonts w:cstheme="minorHAnsi"/>
          <w:b/>
          <w:sz w:val="18"/>
          <w:szCs w:val="18"/>
        </w:rPr>
        <w:t xml:space="preserve"> </w:t>
      </w:r>
      <w:r w:rsidR="004578CC">
        <w:rPr>
          <w:rFonts w:cstheme="minorHAnsi"/>
          <w:b/>
          <w:sz w:val="18"/>
          <w:szCs w:val="18"/>
        </w:rPr>
        <w:t>1</w:t>
      </w:r>
      <w:r w:rsidRPr="00805205">
        <w:rPr>
          <w:rFonts w:cstheme="minorHAnsi"/>
          <w:b/>
          <w:sz w:val="18"/>
          <w:szCs w:val="18"/>
        </w:rPr>
        <w:t>. – 8. kérdésekre adott válasz betűjelét kérjük beírni a lap alján lévő táblázatba!</w:t>
      </w:r>
    </w:p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805205">
        <w:rPr>
          <w:rFonts w:cstheme="minorHAnsi"/>
          <w:b/>
          <w:sz w:val="18"/>
          <w:szCs w:val="18"/>
        </w:rPr>
        <w:t xml:space="preserve">    </w:t>
      </w:r>
      <w:proofErr w:type="gramStart"/>
      <w:r w:rsidRPr="00805205">
        <w:rPr>
          <w:rFonts w:cstheme="minorHAnsi"/>
          <w:b/>
          <w:sz w:val="18"/>
          <w:szCs w:val="18"/>
        </w:rPr>
        <w:t>jó</w:t>
      </w:r>
      <w:proofErr w:type="gramEnd"/>
      <w:r w:rsidRPr="00805205">
        <w:rPr>
          <w:rFonts w:cstheme="minorHAnsi"/>
          <w:b/>
          <w:sz w:val="18"/>
          <w:szCs w:val="18"/>
        </w:rPr>
        <w:t xml:space="preserve"> válasz: +2 pont      rossz válasz:  –1 pont      nincs válasz: 0 pont </w:t>
      </w:r>
    </w:p>
    <w:p w:rsidR="00F371AD" w:rsidRDefault="00F371AD" w:rsidP="00BB784E">
      <w:pPr>
        <w:spacing w:after="0"/>
        <w:rPr>
          <w:b/>
        </w:rPr>
      </w:pPr>
    </w:p>
    <w:p w:rsidR="00484673" w:rsidRPr="00BB784E" w:rsidRDefault="00BB784E" w:rsidP="00BB784E">
      <w:pPr>
        <w:spacing w:after="0"/>
      </w:pPr>
      <w:r w:rsidRPr="00BB784E">
        <w:rPr>
          <w:b/>
        </w:rPr>
        <w:t>1</w:t>
      </w:r>
      <w:r w:rsidR="00484673" w:rsidRPr="00BB784E">
        <w:rPr>
          <w:b/>
        </w:rPr>
        <w:t>.</w:t>
      </w:r>
      <w:r w:rsidR="00484673" w:rsidRPr="00BB784E">
        <w:t xml:space="preserve"> Melyik esetben végez több munkát ugyanaz az elzárt gáz: ha állandó nyomáson a térfogata nő kétszeresére, vagy ha állandó térfogaton a nyomása nő kétszeresére?</w:t>
      </w:r>
    </w:p>
    <w:p w:rsidR="00484673" w:rsidRPr="00BB784E" w:rsidRDefault="00484673" w:rsidP="000F3064">
      <w:pPr>
        <w:spacing w:after="0"/>
        <w:ind w:firstLine="709"/>
      </w:pPr>
      <w:r w:rsidRPr="00BB784E">
        <w:t>NY) Ha a térfogata nő kétszeresére.</w:t>
      </w:r>
      <w:r w:rsidRPr="00BB784E">
        <w:tab/>
      </w:r>
      <w:r w:rsidRPr="00BB784E">
        <w:tab/>
      </w:r>
      <w:r w:rsidR="000F3064">
        <w:tab/>
      </w:r>
      <w:r w:rsidRPr="00BB784E">
        <w:t xml:space="preserve">TY) Ha a nyomása nő kétszeresére. </w:t>
      </w:r>
    </w:p>
    <w:p w:rsidR="00484673" w:rsidRPr="00BB784E" w:rsidRDefault="00484673" w:rsidP="000F3064">
      <w:pPr>
        <w:spacing w:after="0"/>
        <w:ind w:firstLine="709"/>
      </w:pPr>
      <w:r w:rsidRPr="00BB784E">
        <w:t>GY) Egyforma a munkavégzés mindkét esetben</w:t>
      </w:r>
      <w:r w:rsidR="00BB784E" w:rsidRPr="00BB784E">
        <w:t>.</w:t>
      </w:r>
      <w:r w:rsidRPr="00BB784E">
        <w:tab/>
      </w:r>
      <w:r w:rsidR="000F3064">
        <w:tab/>
      </w:r>
      <w:r w:rsidRPr="00BB784E">
        <w:t xml:space="preserve">LY) </w:t>
      </w:r>
      <w:proofErr w:type="gramStart"/>
      <w:r w:rsidRPr="00BB784E">
        <w:t>A</w:t>
      </w:r>
      <w:proofErr w:type="gramEnd"/>
      <w:r w:rsidRPr="00BB784E">
        <w:t xml:space="preserve"> kiindulási hőmérséklettől függ.</w:t>
      </w:r>
    </w:p>
    <w:p w:rsidR="00484673" w:rsidRPr="00BB784E" w:rsidRDefault="0048467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  <w:rPr>
          <w:rFonts w:cstheme="minorHAnsi"/>
        </w:rPr>
      </w:pPr>
      <w:r w:rsidRPr="00BB784E">
        <w:rPr>
          <w:rFonts w:cstheme="minorHAnsi"/>
          <w:b/>
        </w:rPr>
        <w:t>2</w:t>
      </w:r>
      <w:r w:rsidR="00CB1D66" w:rsidRPr="00BB784E">
        <w:rPr>
          <w:rFonts w:cstheme="minorHAnsi"/>
          <w:b/>
        </w:rPr>
        <w:t xml:space="preserve">. </w:t>
      </w:r>
      <w:r w:rsidR="00CB1D66" w:rsidRPr="00BB784E">
        <w:rPr>
          <w:rFonts w:cstheme="minorHAnsi"/>
        </w:rPr>
        <w:t xml:space="preserve">Két párhuzamosan kapcsolt ellenállás eredője </w:t>
      </w:r>
      <w:proofErr w:type="gramStart"/>
      <w:r w:rsidR="00CB1D66" w:rsidRPr="00BB784E">
        <w:rPr>
          <w:rFonts w:cstheme="minorHAnsi"/>
        </w:rPr>
        <w:t xml:space="preserve">16 </w:t>
      </w:r>
      <w:r w:rsidR="000F3064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>.</w:t>
      </w:r>
      <w:proofErr w:type="gramEnd"/>
      <w:r w:rsidR="00CB1D66" w:rsidRPr="00BB784E">
        <w:rPr>
          <w:rFonts w:cstheme="minorHAnsi"/>
        </w:rPr>
        <w:t xml:space="preserve"> Mekkorák lehetnek az ellenállások?</w:t>
      </w:r>
    </w:p>
    <w:p w:rsidR="00CB1D66" w:rsidRPr="00BB784E" w:rsidRDefault="00484673" w:rsidP="000F3064">
      <w:pPr>
        <w:spacing w:after="0"/>
        <w:ind w:firstLine="708"/>
        <w:rPr>
          <w:rFonts w:cstheme="minorHAnsi"/>
        </w:rPr>
      </w:pPr>
      <w:r w:rsidRPr="00BB784E">
        <w:rPr>
          <w:rFonts w:cstheme="minorHAnsi"/>
        </w:rPr>
        <w:t>N</w:t>
      </w:r>
      <w:r w:rsidR="00CB1D66" w:rsidRPr="00BB784E">
        <w:rPr>
          <w:rFonts w:cstheme="minorHAnsi"/>
        </w:rPr>
        <w:t>Y</w:t>
      </w:r>
      <w:proofErr w:type="gramStart"/>
      <w:r w:rsidR="00CB1D66" w:rsidRPr="00BB784E">
        <w:rPr>
          <w:rFonts w:cstheme="minorHAnsi"/>
        </w:rPr>
        <w:t>)  6</w:t>
      </w:r>
      <w:proofErr w:type="gramEnd"/>
      <w:r w:rsidR="00CB1D66" w:rsidRPr="00BB784E">
        <w:rPr>
          <w:rFonts w:cstheme="minorHAnsi"/>
        </w:rPr>
        <w:t xml:space="preserve">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 és 10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            </w:t>
      </w:r>
      <w:r w:rsidRPr="00BB784E">
        <w:rPr>
          <w:rFonts w:cstheme="minorHAnsi"/>
        </w:rPr>
        <w:t>T</w:t>
      </w:r>
      <w:r w:rsidR="00CB1D66" w:rsidRPr="00BB784E">
        <w:rPr>
          <w:rFonts w:cstheme="minorHAnsi"/>
        </w:rPr>
        <w:t xml:space="preserve">Y)  12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és 20 </w:t>
      </w:r>
      <w:r w:rsidR="00BB784E">
        <w:rPr>
          <w:rFonts w:cstheme="minorHAnsi"/>
        </w:rPr>
        <w:sym w:font="Symbol" w:char="F057"/>
      </w:r>
      <w:r w:rsidR="00BB784E">
        <w:rPr>
          <w:rFonts w:cstheme="minorHAnsi"/>
        </w:rPr>
        <w:tab/>
        <w:t>G</w:t>
      </w:r>
      <w:r w:rsidR="00CB1D66" w:rsidRPr="00BB784E">
        <w:rPr>
          <w:rFonts w:cstheme="minorHAnsi"/>
        </w:rPr>
        <w:t xml:space="preserve">Y)  20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és 80 </w:t>
      </w:r>
      <w:r w:rsidR="00BB784E">
        <w:rPr>
          <w:rFonts w:cstheme="minorHAnsi"/>
        </w:rPr>
        <w:sym w:font="Symbol" w:char="F057"/>
      </w:r>
      <w:r w:rsidR="00BB784E">
        <w:rPr>
          <w:rFonts w:cstheme="minorHAnsi"/>
        </w:rPr>
        <w:tab/>
      </w:r>
      <w:r w:rsidRPr="00BB784E">
        <w:rPr>
          <w:rFonts w:cstheme="minorHAnsi"/>
        </w:rPr>
        <w:t>L</w:t>
      </w:r>
      <w:r w:rsidR="00CB1D66" w:rsidRPr="00BB784E">
        <w:rPr>
          <w:rFonts w:cstheme="minorHAnsi"/>
        </w:rPr>
        <w:t xml:space="preserve">Y)  26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és 10 </w:t>
      </w:r>
      <w:r w:rsidR="00BB784E">
        <w:rPr>
          <w:rFonts w:cstheme="minorHAnsi"/>
        </w:rPr>
        <w:sym w:font="Symbol" w:char="F057"/>
      </w:r>
    </w:p>
    <w:p w:rsidR="00D37587" w:rsidRPr="00BB784E" w:rsidRDefault="00D37587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</w:pPr>
      <w:r w:rsidRPr="00BB784E">
        <w:rPr>
          <w:b/>
        </w:rPr>
        <w:t>3</w:t>
      </w:r>
      <w:r w:rsidR="00CB1D66" w:rsidRPr="00BB784E">
        <w:rPr>
          <w:rFonts w:ascii="Calibri" w:eastAsia="Calibri" w:hAnsi="Calibri" w:cs="Times New Roman"/>
          <w:b/>
        </w:rPr>
        <w:t xml:space="preserve">. </w:t>
      </w:r>
      <w:r w:rsidR="00CB1D66" w:rsidRPr="00BB784E">
        <w:rPr>
          <w:rFonts w:ascii="Calibri" w:eastAsia="Calibri" w:hAnsi="Calibri" w:cs="Times New Roman"/>
        </w:rPr>
        <w:t xml:space="preserve">Egy elhanyagolható belső ellenállású, állandó E elektromotoros erejű telepre rákötünk n db egyforma ellenállású és névleges teljesítményű ellenállást sorosan, majd a sorba bekötünk még egy ugyanolyan ellenállást. Ekkor a telepen átfolyó </w:t>
      </w:r>
      <w:proofErr w:type="gramStart"/>
      <w:r w:rsidR="00CB1D66" w:rsidRPr="00BB784E">
        <w:rPr>
          <w:rFonts w:ascii="Calibri" w:eastAsia="Calibri" w:hAnsi="Calibri" w:cs="Times New Roman"/>
        </w:rPr>
        <w:t>áram …</w:t>
      </w:r>
      <w:proofErr w:type="gramEnd"/>
      <w:r w:rsidR="00CB1D66" w:rsidRPr="00BB784E">
        <w:rPr>
          <w:rFonts w:ascii="Calibri" w:eastAsia="Calibri" w:hAnsi="Calibri" w:cs="Times New Roman"/>
          <w:i/>
        </w:rPr>
        <w:t xml:space="preserve">(1) </w:t>
      </w:r>
      <w:r w:rsidR="00CB1D66" w:rsidRPr="00BB784E">
        <w:rPr>
          <w:rFonts w:ascii="Calibri" w:eastAsia="Calibri" w:hAnsi="Calibri" w:cs="Times New Roman"/>
        </w:rPr>
        <w:t>… és a telep által leadott teljesítmény  …</w:t>
      </w:r>
      <w:r w:rsidR="00CB1D66" w:rsidRPr="00BB784E">
        <w:rPr>
          <w:rFonts w:ascii="Calibri" w:eastAsia="Calibri" w:hAnsi="Calibri" w:cs="Times New Roman"/>
          <w:i/>
        </w:rPr>
        <w:t xml:space="preserve">(2) </w:t>
      </w:r>
      <w:r w:rsidR="00CB1D66" w:rsidRPr="00BB784E">
        <w:rPr>
          <w:rFonts w:ascii="Calibri" w:eastAsia="Calibri" w:hAnsi="Calibri" w:cs="Times New Roman"/>
        </w:rPr>
        <w:t>….</w:t>
      </w:r>
    </w:p>
    <w:p w:rsidR="00BB784E" w:rsidRPr="00BB784E" w:rsidRDefault="00BB784E" w:rsidP="00BB784E">
      <w:pPr>
        <w:spacing w:after="0"/>
        <w:ind w:firstLine="708"/>
      </w:pPr>
      <w:r w:rsidRPr="00BB784E">
        <w:rPr>
          <w:rFonts w:ascii="Calibri" w:eastAsia="Calibri" w:hAnsi="Calibri" w:cs="Times New Roman"/>
        </w:rPr>
        <w:t xml:space="preserve">NY) </w:t>
      </w:r>
      <w:r w:rsidRPr="00BB784E">
        <w:rPr>
          <w:rFonts w:ascii="Calibri" w:eastAsia="Calibri" w:hAnsi="Calibri" w:cs="Times New Roman"/>
          <w:i/>
        </w:rPr>
        <w:t xml:space="preserve">(1) </w:t>
      </w:r>
      <w:r w:rsidRPr="00BB784E">
        <w:rPr>
          <w:rFonts w:ascii="Calibri" w:eastAsia="Calibri" w:hAnsi="Calibri" w:cs="Times New Roman"/>
        </w:rPr>
        <w:t xml:space="preserve">nő, </w:t>
      </w:r>
      <w:r w:rsidRPr="00BB784E">
        <w:rPr>
          <w:rFonts w:ascii="Calibri" w:eastAsia="Calibri" w:hAnsi="Calibri" w:cs="Times New Roman"/>
          <w:i/>
        </w:rPr>
        <w:t>(2)</w:t>
      </w:r>
      <w:r w:rsidRPr="00BB784E">
        <w:rPr>
          <w:rFonts w:ascii="Calibri" w:eastAsia="Calibri" w:hAnsi="Calibri" w:cs="Times New Roman"/>
        </w:rPr>
        <w:t xml:space="preserve"> nő</w:t>
      </w:r>
      <w:r w:rsidRPr="00BB784E">
        <w:t xml:space="preserve"> </w:t>
      </w:r>
      <w:r w:rsidRPr="00BB784E">
        <w:tab/>
      </w:r>
      <w:r w:rsidRPr="00BB784E">
        <w:tab/>
      </w:r>
      <w:r w:rsidR="00982CA9">
        <w:tab/>
      </w:r>
      <w:r w:rsidRPr="00BB784E">
        <w:rPr>
          <w:rFonts w:ascii="Calibri" w:eastAsia="Calibri" w:hAnsi="Calibri" w:cs="Times New Roman"/>
        </w:rPr>
        <w:t xml:space="preserve">TY) </w:t>
      </w:r>
      <w:r w:rsidRPr="00BB784E">
        <w:rPr>
          <w:rFonts w:ascii="Calibri" w:eastAsia="Calibri" w:hAnsi="Calibri" w:cs="Times New Roman"/>
          <w:i/>
        </w:rPr>
        <w:t xml:space="preserve">(1) </w:t>
      </w:r>
      <w:r w:rsidRPr="00BB784E">
        <w:rPr>
          <w:rFonts w:ascii="Calibri" w:eastAsia="Calibri" w:hAnsi="Calibri" w:cs="Times New Roman"/>
        </w:rPr>
        <w:t xml:space="preserve">csökken, </w:t>
      </w:r>
      <w:r w:rsidRPr="00BB784E">
        <w:rPr>
          <w:rFonts w:ascii="Calibri" w:eastAsia="Calibri" w:hAnsi="Calibri" w:cs="Times New Roman"/>
          <w:i/>
        </w:rPr>
        <w:t xml:space="preserve">(2) </w:t>
      </w:r>
      <w:r w:rsidRPr="00BB784E">
        <w:rPr>
          <w:rFonts w:ascii="Calibri" w:eastAsia="Calibri" w:hAnsi="Calibri" w:cs="Times New Roman"/>
        </w:rPr>
        <w:t>csökken</w:t>
      </w:r>
    </w:p>
    <w:p w:rsidR="00BB784E" w:rsidRDefault="00BB784E" w:rsidP="00BB784E">
      <w:pPr>
        <w:spacing w:after="0"/>
        <w:ind w:firstLine="708"/>
      </w:pPr>
      <w:r w:rsidRPr="00BB784E">
        <w:rPr>
          <w:rFonts w:ascii="Calibri" w:eastAsia="Calibri" w:hAnsi="Calibri" w:cs="Times New Roman"/>
        </w:rPr>
        <w:t>GY)</w:t>
      </w:r>
      <w:r w:rsidRPr="00BB784E">
        <w:rPr>
          <w:rFonts w:ascii="Calibri" w:eastAsia="Calibri" w:hAnsi="Calibri" w:cs="Times New Roman"/>
          <w:i/>
        </w:rPr>
        <w:t xml:space="preserve"> (1)</w:t>
      </w:r>
      <w:r w:rsidRPr="00BB784E">
        <w:rPr>
          <w:rFonts w:ascii="Calibri" w:eastAsia="Calibri" w:hAnsi="Calibri" w:cs="Times New Roman"/>
        </w:rPr>
        <w:t xml:space="preserve"> csökken, </w:t>
      </w:r>
      <w:r w:rsidRPr="00BB784E">
        <w:rPr>
          <w:rFonts w:ascii="Calibri" w:eastAsia="Calibri" w:hAnsi="Calibri" w:cs="Times New Roman"/>
          <w:i/>
        </w:rPr>
        <w:t xml:space="preserve">(2) </w:t>
      </w:r>
      <w:r w:rsidRPr="00BB784E">
        <w:rPr>
          <w:rFonts w:ascii="Calibri" w:eastAsia="Calibri" w:hAnsi="Calibri" w:cs="Times New Roman"/>
        </w:rPr>
        <w:t>nő</w:t>
      </w:r>
      <w:r w:rsidRPr="00BB784E">
        <w:tab/>
      </w:r>
      <w:r w:rsidRPr="00BB784E">
        <w:tab/>
      </w:r>
      <w:r w:rsidR="00982CA9">
        <w:tab/>
      </w:r>
      <w:r w:rsidRPr="00BB784E">
        <w:rPr>
          <w:rFonts w:ascii="Calibri" w:eastAsia="Calibri" w:hAnsi="Calibri" w:cs="Times New Roman"/>
        </w:rPr>
        <w:t xml:space="preserve">LY) </w:t>
      </w:r>
      <w:r w:rsidRPr="00BB784E">
        <w:rPr>
          <w:rFonts w:ascii="Calibri" w:eastAsia="Calibri" w:hAnsi="Calibri" w:cs="Times New Roman"/>
          <w:i/>
        </w:rPr>
        <w:t>(1)</w:t>
      </w:r>
      <w:r w:rsidRPr="00BB784E">
        <w:rPr>
          <w:rFonts w:ascii="Calibri" w:eastAsia="Calibri" w:hAnsi="Calibri" w:cs="Times New Roman"/>
        </w:rPr>
        <w:t xml:space="preserve"> csökken, </w:t>
      </w:r>
      <w:r w:rsidRPr="00BB784E">
        <w:rPr>
          <w:rFonts w:ascii="Calibri" w:eastAsia="Calibri" w:hAnsi="Calibri" w:cs="Times New Roman"/>
          <w:i/>
        </w:rPr>
        <w:t>(2)</w:t>
      </w:r>
      <w:r w:rsidRPr="00BB784E">
        <w:rPr>
          <w:rFonts w:ascii="Calibri" w:eastAsia="Calibri" w:hAnsi="Calibri" w:cs="Times New Roman"/>
        </w:rPr>
        <w:t xml:space="preserve"> nem változik</w:t>
      </w:r>
    </w:p>
    <w:p w:rsidR="00BB784E" w:rsidRPr="00BB784E" w:rsidRDefault="00BB784E" w:rsidP="00BB784E">
      <w:pPr>
        <w:spacing w:after="0"/>
        <w:rPr>
          <w:rFonts w:ascii="Calibri" w:eastAsia="Calibri" w:hAnsi="Calibri" w:cs="Times New Roman"/>
        </w:rPr>
      </w:pPr>
    </w:p>
    <w:p w:rsidR="00BB784E" w:rsidRPr="00BB784E" w:rsidRDefault="00BB784E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BB784E">
        <w:rPr>
          <w:rFonts w:cs="Times New Roman"/>
          <w:b/>
          <w:bCs/>
        </w:rPr>
        <w:t xml:space="preserve">4. </w:t>
      </w:r>
      <w:r w:rsidRPr="00BB784E">
        <w:rPr>
          <w:rFonts w:cs="Times New Roman"/>
          <w:bCs/>
        </w:rPr>
        <w:t>Melyik az elektromos térerősség mértékegysége az alábbiak közül?</w:t>
      </w:r>
    </w:p>
    <w:p w:rsidR="00BB784E" w:rsidRPr="00BB784E" w:rsidRDefault="00BB784E" w:rsidP="00BB784E">
      <w:pPr>
        <w:spacing w:after="0"/>
        <w:ind w:firstLine="708"/>
        <w:rPr>
          <w:rFonts w:cstheme="minorHAnsi"/>
        </w:rPr>
      </w:pPr>
      <w:r w:rsidRPr="00BB784E">
        <w:rPr>
          <w:rFonts w:cstheme="minorHAnsi"/>
        </w:rPr>
        <w:t>NY)  V/C</w:t>
      </w:r>
      <w:r w:rsidRPr="00BB784E">
        <w:rPr>
          <w:rFonts w:cstheme="minorHAnsi"/>
        </w:rPr>
        <w:tab/>
        <w:t>TY)  V</w:t>
      </w:r>
      <w:r w:rsidRPr="00BB784E">
        <w:rPr>
          <w:rFonts w:cs="Times New Roman"/>
        </w:rPr>
        <w:t>·</w:t>
      </w:r>
      <w:r w:rsidRPr="00BB784E">
        <w:rPr>
          <w:rFonts w:cstheme="minorHAnsi"/>
        </w:rPr>
        <w:t>m/C</w:t>
      </w:r>
      <w:r w:rsidRPr="00BB784E">
        <w:rPr>
          <w:rFonts w:cstheme="minorHAnsi"/>
        </w:rPr>
        <w:tab/>
      </w:r>
      <w:r w:rsidRPr="00BB784E">
        <w:rPr>
          <w:rFonts w:cstheme="minorHAnsi"/>
        </w:rPr>
        <w:tab/>
        <w:t>GY)  N/C</w:t>
      </w:r>
      <w:r w:rsidRPr="00BB784E">
        <w:rPr>
          <w:rFonts w:cstheme="minorHAnsi"/>
        </w:rPr>
        <w:tab/>
        <w:t xml:space="preserve">LY)  </w:t>
      </w:r>
      <w:proofErr w:type="gramStart"/>
      <w:r w:rsidRPr="00BB784E">
        <w:rPr>
          <w:rFonts w:cstheme="minorHAnsi"/>
        </w:rPr>
        <w:t>A</w:t>
      </w:r>
      <w:proofErr w:type="gramEnd"/>
      <w:r w:rsidRPr="00BB784E">
        <w:rPr>
          <w:rFonts w:cstheme="minorHAnsi"/>
        </w:rPr>
        <w:t>/m</w:t>
      </w:r>
    </w:p>
    <w:p w:rsidR="00BB784E" w:rsidRPr="00BB784E" w:rsidRDefault="00BB784E" w:rsidP="00BB784E">
      <w:pPr>
        <w:spacing w:after="0"/>
        <w:jc w:val="both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76"/>
      </w:tblGrid>
      <w:tr w:rsidR="00F371AD" w:rsidTr="00F371AD">
        <w:tc>
          <w:tcPr>
            <w:tcW w:w="8188" w:type="dxa"/>
          </w:tcPr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b/>
              </w:rPr>
              <w:t>5.</w:t>
            </w:r>
            <w:r w:rsidRPr="00BB784E">
              <w:t xml:space="preserve"> Egyenes vezető mágneses terében pozitív, pontszerű töltés mozog. Határozzuk meg a töltésre ható erő (Lorentz-erő) irányát az ábrán látható esetben.</w:t>
            </w:r>
          </w:p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rFonts w:cstheme="minorHAnsi"/>
              </w:rPr>
              <w:tab/>
            </w:r>
            <w:r w:rsidRPr="00BB784E">
              <w:t xml:space="preserve">NY) </w:t>
            </w:r>
            <w:proofErr w:type="gramStart"/>
            <w:r w:rsidRPr="00BB784E">
              <w:t>A</w:t>
            </w:r>
            <w:proofErr w:type="gramEnd"/>
            <w:r w:rsidRPr="00BB784E">
              <w:t xml:space="preserve"> rajz síkjából kifelé mutat az erő. </w:t>
            </w:r>
          </w:p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rFonts w:cstheme="minorHAnsi"/>
              </w:rPr>
              <w:tab/>
            </w:r>
            <w:r w:rsidRPr="00BB784E">
              <w:t xml:space="preserve">TY) </w:t>
            </w:r>
            <w:proofErr w:type="gramStart"/>
            <w:r w:rsidRPr="00BB784E">
              <w:t>A</w:t>
            </w:r>
            <w:proofErr w:type="gramEnd"/>
            <w:r w:rsidRPr="00BB784E">
              <w:t xml:space="preserve"> vezető felé (balra) mutat az erő.</w:t>
            </w:r>
          </w:p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rFonts w:cstheme="minorHAnsi"/>
              </w:rPr>
              <w:tab/>
            </w:r>
            <w:r w:rsidRPr="00BB784E">
              <w:t>GY) Függőlegesen lefelé mutat az erő.</w:t>
            </w:r>
          </w:p>
          <w:p w:rsidR="00F371AD" w:rsidRDefault="00F371AD" w:rsidP="00F3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B784E">
              <w:rPr>
                <w:rFonts w:cstheme="minorHAnsi"/>
              </w:rPr>
              <w:tab/>
            </w:r>
            <w:r w:rsidRPr="00BB784E">
              <w:t>LY) Nem hat erő a töltésre.</w:t>
            </w:r>
          </w:p>
        </w:tc>
        <w:tc>
          <w:tcPr>
            <w:tcW w:w="1276" w:type="dxa"/>
          </w:tcPr>
          <w:p w:rsidR="00F371AD" w:rsidRDefault="00F371AD" w:rsidP="00AB4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B784E">
              <w:rPr>
                <w:noProof/>
                <w:lang w:eastAsia="hu-HU"/>
              </w:rPr>
              <w:drawing>
                <wp:inline distT="0" distB="0" distL="0" distR="0">
                  <wp:extent cx="469304" cy="1112808"/>
                  <wp:effectExtent l="19050" t="0" r="6946" b="0"/>
                  <wp:docPr id="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44" cy="111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1AD" w:rsidRDefault="00F371AD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C3E33" w:rsidRDefault="00BB784E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BB784E">
        <w:rPr>
          <w:rFonts w:cs="Times New Roman"/>
          <w:b/>
          <w:bCs/>
        </w:rPr>
        <w:t xml:space="preserve">6. </w:t>
      </w:r>
      <w:r w:rsidR="007C3E33" w:rsidRPr="007C3E33">
        <w:rPr>
          <w:rFonts w:cs="Times New Roman"/>
          <w:bCs/>
        </w:rPr>
        <w:t>Melyik állítás hamis?</w:t>
      </w:r>
      <w:r w:rsidR="007C3E33">
        <w:rPr>
          <w:rFonts w:cs="Times New Roman"/>
          <w:bCs/>
        </w:rPr>
        <w:t xml:space="preserve"> </w:t>
      </w:r>
      <w:r w:rsidR="007C3E33" w:rsidRPr="007C3E33">
        <w:rPr>
          <w:rFonts w:cs="Times New Roman"/>
          <w:bCs/>
        </w:rPr>
        <w:t>Váltó</w:t>
      </w:r>
      <w:r w:rsidR="007C3E33">
        <w:rPr>
          <w:rFonts w:cs="Times New Roman"/>
          <w:bCs/>
        </w:rPr>
        <w:t>áramú hálózatra kapcsolt soros RLC körben</w:t>
      </w:r>
    </w:p>
    <w:p w:rsidR="007C3E33" w:rsidRDefault="007C3E33" w:rsidP="007C3E33">
      <w:pPr>
        <w:spacing w:after="0"/>
        <w:ind w:firstLine="709"/>
      </w:pPr>
      <w:r w:rsidRPr="00BB784E">
        <w:t xml:space="preserve">NY) </w:t>
      </w:r>
      <w:r>
        <w:t>a tekercs feszültsége</w:t>
      </w:r>
      <w:r w:rsidR="00046C54">
        <w:t xml:space="preserve"> mindig </w:t>
      </w:r>
      <w:r>
        <w:sym w:font="Symbol" w:char="F070"/>
      </w:r>
      <w:r>
        <w:t>/2-vel siet az áramhoz képest</w:t>
      </w:r>
      <w:r w:rsidRPr="00BB784E">
        <w:t>.</w:t>
      </w:r>
    </w:p>
    <w:p w:rsidR="007C3E33" w:rsidRPr="00BB784E" w:rsidRDefault="007C3E33" w:rsidP="007C3E33">
      <w:pPr>
        <w:spacing w:after="0"/>
        <w:ind w:firstLine="709"/>
      </w:pPr>
      <w:r>
        <w:t>TY) a tekercs feszültsége</w:t>
      </w:r>
      <w:r w:rsidR="00046C54">
        <w:t xml:space="preserve"> mindig</w:t>
      </w:r>
      <w:r>
        <w:t xml:space="preserve"> </w:t>
      </w:r>
      <w:r>
        <w:sym w:font="Symbol" w:char="F070"/>
      </w:r>
      <w:r>
        <w:t>/2-vel siet az eredő feszültséghez képest</w:t>
      </w:r>
      <w:r w:rsidRPr="00BB784E">
        <w:t>.</w:t>
      </w:r>
    </w:p>
    <w:p w:rsidR="00046C54" w:rsidRDefault="007C3E33" w:rsidP="007C3E33">
      <w:pPr>
        <w:spacing w:after="0"/>
        <w:ind w:firstLine="709"/>
      </w:pPr>
      <w:r w:rsidRPr="00BB784E">
        <w:t>GY)</w:t>
      </w:r>
      <w:r>
        <w:t xml:space="preserve"> </w:t>
      </w:r>
      <w:r w:rsidR="00046C54">
        <w:t xml:space="preserve">az eredő feszültség mindig siet a kondenzátor feszültségéhez képest. </w:t>
      </w:r>
    </w:p>
    <w:p w:rsidR="007C3E33" w:rsidRPr="00BB784E" w:rsidRDefault="007C3E33" w:rsidP="007C3E33">
      <w:pPr>
        <w:spacing w:after="0"/>
        <w:ind w:firstLine="709"/>
      </w:pPr>
      <w:r w:rsidRPr="00BB784E">
        <w:t xml:space="preserve">LY) </w:t>
      </w:r>
      <w:r w:rsidR="00046C54">
        <w:t xml:space="preserve">az eredő feszültség </w:t>
      </w:r>
      <w:proofErr w:type="gramStart"/>
      <w:r w:rsidR="00046C54">
        <w:t>siethet</w:t>
      </w:r>
      <w:proofErr w:type="gramEnd"/>
      <w:r w:rsidR="00046C54">
        <w:t xml:space="preserve"> ill. késhet is az áramhoz képest.</w:t>
      </w:r>
    </w:p>
    <w:p w:rsidR="00CB1D66" w:rsidRPr="00BB784E" w:rsidRDefault="00CB1D66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  <w:rPr>
          <w:rFonts w:cstheme="minorHAnsi"/>
        </w:rPr>
      </w:pPr>
      <w:r w:rsidRPr="00BB784E">
        <w:rPr>
          <w:rFonts w:cstheme="minorHAnsi"/>
          <w:b/>
        </w:rPr>
        <w:t>7</w:t>
      </w:r>
      <w:r w:rsidR="00CB1D66" w:rsidRPr="00BB784E">
        <w:rPr>
          <w:rFonts w:cstheme="minorHAnsi"/>
          <w:b/>
        </w:rPr>
        <w:t>.</w:t>
      </w:r>
      <w:r w:rsidR="00CB1D66" w:rsidRPr="00BB784E">
        <w:rPr>
          <w:rFonts w:cstheme="minorHAnsi"/>
        </w:rPr>
        <w:t xml:space="preserve"> A képtávolság és a fókusztávolság közül melyik mennyiség lehet negatív?</w:t>
      </w:r>
    </w:p>
    <w:p w:rsidR="00CB1D66" w:rsidRPr="00BB784E" w:rsidRDefault="00484673" w:rsidP="000F3064">
      <w:pPr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N</w:t>
      </w:r>
      <w:r w:rsidR="00CB1D66" w:rsidRPr="00BB784E">
        <w:rPr>
          <w:rFonts w:cstheme="minorHAnsi"/>
        </w:rPr>
        <w:t>Y)</w:t>
      </w:r>
      <w:r w:rsidR="00A650DD" w:rsidRPr="00A650DD">
        <w:rPr>
          <w:rFonts w:cstheme="minorHAnsi"/>
        </w:rPr>
        <w:t xml:space="preserve"> </w:t>
      </w:r>
      <w:proofErr w:type="gramStart"/>
      <w:r w:rsidR="00A650DD" w:rsidRPr="00BB784E">
        <w:rPr>
          <w:rFonts w:cstheme="minorHAnsi"/>
        </w:rPr>
        <w:t>A</w:t>
      </w:r>
      <w:proofErr w:type="gramEnd"/>
      <w:r w:rsidR="00A650DD" w:rsidRPr="00BB784E">
        <w:rPr>
          <w:rFonts w:cstheme="minorHAnsi"/>
        </w:rPr>
        <w:t xml:space="preserve"> képtávolság igen, a fókusztávolság nem</w:t>
      </w:r>
      <w:r w:rsidR="00A650DD">
        <w:rPr>
          <w:rFonts w:cstheme="minorHAnsi"/>
        </w:rPr>
        <w:t>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T</w:t>
      </w:r>
      <w:r w:rsidR="00CB1D66" w:rsidRPr="00BB784E">
        <w:rPr>
          <w:rFonts w:cstheme="minorHAnsi"/>
        </w:rPr>
        <w:t>Y)</w:t>
      </w:r>
      <w:r w:rsidR="00A650DD" w:rsidRPr="00A650DD">
        <w:rPr>
          <w:rFonts w:cstheme="minorHAnsi"/>
        </w:rPr>
        <w:t xml:space="preserve"> </w:t>
      </w:r>
      <w:r w:rsidR="00A650DD" w:rsidRPr="00BB784E">
        <w:rPr>
          <w:rFonts w:cstheme="minorHAnsi"/>
        </w:rPr>
        <w:t>Egyik sem</w:t>
      </w:r>
      <w:r w:rsidR="00A650DD">
        <w:rPr>
          <w:rFonts w:cstheme="minorHAnsi"/>
        </w:rPr>
        <w:t>.</w:t>
      </w:r>
    </w:p>
    <w:p w:rsidR="00CB1D66" w:rsidRPr="00BB784E" w:rsidRDefault="00484673" w:rsidP="000F3064">
      <w:pPr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G</w:t>
      </w:r>
      <w:r w:rsidR="00CB1D66" w:rsidRPr="00BB784E">
        <w:rPr>
          <w:rFonts w:cstheme="minorHAnsi"/>
        </w:rPr>
        <w:t xml:space="preserve">Y) </w:t>
      </w:r>
      <w:proofErr w:type="gramStart"/>
      <w:r w:rsidR="00CB1D66" w:rsidRPr="00BB784E">
        <w:rPr>
          <w:rFonts w:cstheme="minorHAnsi"/>
        </w:rPr>
        <w:t>A</w:t>
      </w:r>
      <w:proofErr w:type="gramEnd"/>
      <w:r w:rsidR="00CB1D66" w:rsidRPr="00BB784E">
        <w:rPr>
          <w:rFonts w:cstheme="minorHAnsi"/>
        </w:rPr>
        <w:t xml:space="preserve"> képtávolság nem, a fókusztávolság igen.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L</w:t>
      </w:r>
      <w:r w:rsidR="00CB1D66" w:rsidRPr="00BB784E">
        <w:rPr>
          <w:rFonts w:cstheme="minorHAnsi"/>
        </w:rPr>
        <w:t xml:space="preserve">Y) </w:t>
      </w:r>
      <w:r w:rsidR="00A650DD" w:rsidRPr="00BB784E">
        <w:rPr>
          <w:rFonts w:cstheme="minorHAnsi"/>
        </w:rPr>
        <w:t>Mindkettő</w:t>
      </w:r>
      <w:r w:rsidR="00CB1D66" w:rsidRPr="00BB784E">
        <w:rPr>
          <w:rFonts w:cstheme="minorHAnsi"/>
        </w:rPr>
        <w:t>.</w:t>
      </w:r>
    </w:p>
    <w:p w:rsidR="00CB1D66" w:rsidRPr="00BB784E" w:rsidRDefault="00CB1D66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484673" w:rsidRPr="00BB784E" w:rsidRDefault="00484673" w:rsidP="00BB784E">
      <w:pPr>
        <w:autoSpaceDE w:val="0"/>
        <w:autoSpaceDN w:val="0"/>
        <w:adjustRightInd w:val="0"/>
        <w:spacing w:after="0"/>
        <w:rPr>
          <w:rFonts w:cstheme="minorHAnsi"/>
        </w:rPr>
      </w:pPr>
      <w:r w:rsidRPr="00BB784E">
        <w:rPr>
          <w:rFonts w:cstheme="minorHAnsi"/>
          <w:b/>
        </w:rPr>
        <w:t xml:space="preserve">8. </w:t>
      </w:r>
      <w:r w:rsidRPr="00BB784E">
        <w:rPr>
          <w:rFonts w:cstheme="minorHAnsi"/>
        </w:rPr>
        <w:t>Ha a fény nagyobb törésmutatójú közegből érkezik kisebb törésmutatójú közegbe, akkor a beesési szög</w:t>
      </w:r>
    </w:p>
    <w:p w:rsidR="00484673" w:rsidRPr="00BB784E" w:rsidRDefault="00484673" w:rsidP="000F3064">
      <w:pPr>
        <w:autoSpaceDE w:val="0"/>
        <w:autoSpaceDN w:val="0"/>
        <w:adjustRightInd w:val="0"/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NY) nagyobb, mint a törési szög.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TY</w:t>
      </w:r>
      <w:proofErr w:type="gramStart"/>
      <w:r w:rsidRPr="00BB784E">
        <w:rPr>
          <w:rFonts w:cstheme="minorHAnsi"/>
        </w:rPr>
        <w:t>)  kisebb</w:t>
      </w:r>
      <w:proofErr w:type="gramEnd"/>
      <w:r w:rsidRPr="00BB784E">
        <w:rPr>
          <w:rFonts w:cstheme="minorHAnsi"/>
        </w:rPr>
        <w:t>, mint a törési szög.</w:t>
      </w:r>
    </w:p>
    <w:p w:rsidR="00484673" w:rsidRDefault="00484673" w:rsidP="000F3064">
      <w:pPr>
        <w:autoSpaceDE w:val="0"/>
        <w:autoSpaceDN w:val="0"/>
        <w:adjustRightInd w:val="0"/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GY</w:t>
      </w:r>
      <w:proofErr w:type="gramStart"/>
      <w:r w:rsidRPr="00BB784E">
        <w:rPr>
          <w:rFonts w:cstheme="minorHAnsi"/>
        </w:rPr>
        <w:t xml:space="preserve">) </w:t>
      </w:r>
      <w:r w:rsidR="00A650DD">
        <w:rPr>
          <w:rFonts w:cstheme="minorHAnsi"/>
        </w:rPr>
        <w:t xml:space="preserve"> egyenlő</w:t>
      </w:r>
      <w:proofErr w:type="gramEnd"/>
      <w:r w:rsidR="00A650DD">
        <w:rPr>
          <w:rFonts w:cstheme="minorHAnsi"/>
        </w:rPr>
        <w:t xml:space="preserve"> a törési szöggel.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LY</w:t>
      </w:r>
      <w:proofErr w:type="gramStart"/>
      <w:r w:rsidRPr="00BB784E">
        <w:rPr>
          <w:rFonts w:cstheme="minorHAnsi"/>
        </w:rPr>
        <w:t>)  és</w:t>
      </w:r>
      <w:proofErr w:type="gramEnd"/>
      <w:r w:rsidRPr="00BB784E">
        <w:rPr>
          <w:rFonts w:cstheme="minorHAnsi"/>
        </w:rPr>
        <w:t xml:space="preserve"> a törési szög merőlegesek.</w:t>
      </w:r>
    </w:p>
    <w:p w:rsidR="00BB784E" w:rsidRPr="00BB784E" w:rsidRDefault="00BB784E" w:rsidP="00BB784E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84673" w:rsidRPr="00BB784E" w:rsidTr="007971DE"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8</w:t>
            </w:r>
          </w:p>
        </w:tc>
      </w:tr>
      <w:tr w:rsidR="00484673" w:rsidRPr="00BB784E" w:rsidTr="007971DE">
        <w:trPr>
          <w:trHeight w:val="454"/>
        </w:trPr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D37587" w:rsidRPr="00BB784E" w:rsidRDefault="00D37587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3C002B" w:rsidRDefault="003C002B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9. </w:t>
      </w:r>
      <w:r w:rsidR="003A25B3" w:rsidRPr="00BB784E">
        <w:rPr>
          <w:rFonts w:cs="Times New Roman"/>
        </w:rPr>
        <w:t>0,05 kg tömeg</w:t>
      </w:r>
      <w:r w:rsidR="003A25B3" w:rsidRPr="00BB784E">
        <w:rPr>
          <w:rFonts w:cs="TimesNewRoman"/>
        </w:rPr>
        <w:t xml:space="preserve">ű </w:t>
      </w:r>
      <w:r w:rsidR="003A25B3" w:rsidRPr="00BB784E">
        <w:rPr>
          <w:rFonts w:cs="Times New Roman"/>
        </w:rPr>
        <w:t>rézlap konstans sebességgel 8 métert csúszik egy 30°-os lejt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n. Feltételezve, hogy a lejt</w:t>
      </w:r>
      <w:r w:rsidR="003A25B3" w:rsidRPr="00BB784E">
        <w:rPr>
          <w:rFonts w:cs="TimesNewRoman"/>
        </w:rPr>
        <w:t xml:space="preserve">ő </w:t>
      </w:r>
      <w:r w:rsidR="003A25B3" w:rsidRPr="00BB784E">
        <w:rPr>
          <w:rFonts w:cs="Times New Roman"/>
        </w:rPr>
        <w:t>tökéletes h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szigetel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, mennyivel emelkedik a rézlap h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 xml:space="preserve">mérséklete? 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BB784E">
        <w:rPr>
          <w:rFonts w:cs="Times New Roman"/>
        </w:rPr>
        <w:t>A réz fajh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je 0,385 </w:t>
      </w:r>
      <w:r w:rsidRPr="00BB784E">
        <w:rPr>
          <w:rFonts w:cs="Times New Roman"/>
          <w:i/>
          <w:iCs/>
        </w:rPr>
        <w:t>kJ / (kg·K)</w:t>
      </w:r>
      <w:r w:rsidR="00A650DD">
        <w:rPr>
          <w:rFonts w:cs="Times New Roman"/>
          <w:i/>
          <w:iCs/>
        </w:rPr>
        <w:t>.</w:t>
      </w:r>
    </w:p>
    <w:p w:rsidR="006C22F7" w:rsidRDefault="006C22F7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0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>Egy kg oxigéngázt adiabatikusan összenyomunk, ennek következtében a 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mérséklete 20 </w:t>
      </w:r>
      <w:proofErr w:type="spellStart"/>
      <w:r w:rsidRPr="00BB784E">
        <w:rPr>
          <w:rFonts w:cs="Times New Roman"/>
        </w:rPr>
        <w:t>°C-ról</w:t>
      </w:r>
      <w:proofErr w:type="spellEnd"/>
      <w:r w:rsidRPr="00BB784E">
        <w:rPr>
          <w:rFonts w:cs="Times New Roman"/>
        </w:rPr>
        <w:t xml:space="preserve"> </w:t>
      </w:r>
      <w:r w:rsidR="003C002B">
        <w:rPr>
          <w:rFonts w:cs="Times New Roman"/>
        </w:rPr>
        <w:br/>
      </w:r>
      <w:r w:rsidRPr="00BB784E">
        <w:rPr>
          <w:rFonts w:cs="Times New Roman"/>
        </w:rPr>
        <w:t xml:space="preserve">500 </w:t>
      </w:r>
      <w:proofErr w:type="spellStart"/>
      <w:r w:rsidRPr="00BB784E">
        <w:rPr>
          <w:rFonts w:cs="Times New Roman"/>
        </w:rPr>
        <w:t>°C-ra</w:t>
      </w:r>
      <w:proofErr w:type="spellEnd"/>
      <w:r w:rsidRPr="00BB784E">
        <w:rPr>
          <w:rFonts w:cs="Times New Roman"/>
        </w:rPr>
        <w:t xml:space="preserve"> n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. Számítsuk ki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3C002B">
        <w:rPr>
          <w:rFonts w:cs="Times New Roman"/>
          <w:b/>
        </w:rPr>
        <w:t>a</w:t>
      </w:r>
      <w:proofErr w:type="gramEnd"/>
      <w:r w:rsidR="003C002B" w:rsidRPr="003C002B">
        <w:rPr>
          <w:rFonts w:cs="Times New Roman"/>
          <w:b/>
        </w:rPr>
        <w:t>)</w:t>
      </w:r>
      <w:r w:rsidRPr="00BB784E">
        <w:rPr>
          <w:rFonts w:cs="Times New Roman"/>
        </w:rPr>
        <w:t xml:space="preserve"> a gáz bels</w:t>
      </w:r>
      <w:r w:rsidRPr="00BB784E">
        <w:rPr>
          <w:rFonts w:cs="TimesNewRoman"/>
        </w:rPr>
        <w:t xml:space="preserve">ő </w:t>
      </w:r>
      <w:r w:rsidRPr="00BB784E">
        <w:rPr>
          <w:rFonts w:cs="Times New Roman"/>
        </w:rPr>
        <w:t>energiájának változását,</w:t>
      </w:r>
    </w:p>
    <w:p w:rsidR="003A25B3" w:rsidRPr="00BB784E" w:rsidRDefault="003C002B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C002B">
        <w:rPr>
          <w:rFonts w:cs="Times New Roman"/>
          <w:b/>
        </w:rPr>
        <w:t>b)</w:t>
      </w:r>
      <w:r w:rsidR="003A25B3" w:rsidRPr="00BB784E">
        <w:rPr>
          <w:rFonts w:cs="Times New Roman"/>
        </w:rPr>
        <w:t xml:space="preserve"> a gáz összenyomására fordított munkát.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BB784E">
        <w:rPr>
          <w:rFonts w:cs="Times New Roman"/>
        </w:rPr>
        <w:t>Az oxigéngáz állandó térfogaton mért fajh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je </w:t>
      </w:r>
      <w:proofErr w:type="spellStart"/>
      <w:r w:rsidRPr="00BB784E">
        <w:rPr>
          <w:rFonts w:cs="Times New Roman"/>
        </w:rPr>
        <w:t>c</w:t>
      </w:r>
      <w:r w:rsidRPr="003C002B">
        <w:rPr>
          <w:rFonts w:cs="Times New Roman"/>
          <w:vertAlign w:val="subscript"/>
        </w:rPr>
        <w:t>v</w:t>
      </w:r>
      <w:proofErr w:type="spellEnd"/>
      <w:r w:rsidRPr="00BB784E">
        <w:rPr>
          <w:rFonts w:cs="Times New Roman"/>
        </w:rPr>
        <w:t xml:space="preserve"> = 0,654 </w:t>
      </w:r>
      <w:r w:rsidRPr="00BB784E">
        <w:rPr>
          <w:rFonts w:cs="Times New Roman"/>
          <w:i/>
        </w:rPr>
        <w:t xml:space="preserve">kJ </w:t>
      </w:r>
      <w:r w:rsidRPr="00BB784E">
        <w:rPr>
          <w:rFonts w:cs="Times New Roman"/>
        </w:rPr>
        <w:t>/ (</w:t>
      </w:r>
      <w:r w:rsidRPr="00BB784E">
        <w:rPr>
          <w:rFonts w:cs="Times New Roman"/>
          <w:i/>
          <w:iCs/>
        </w:rPr>
        <w:t>kg K)</w:t>
      </w:r>
      <w:r w:rsidR="00A650DD">
        <w:rPr>
          <w:rFonts w:cs="Times New Roman"/>
          <w:i/>
          <w:iCs/>
        </w:rPr>
        <w:t>.</w:t>
      </w:r>
    </w:p>
    <w:p w:rsidR="003A25B3" w:rsidRDefault="003A25B3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1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>Két pontszer</w:t>
      </w:r>
      <w:r w:rsidRPr="00BB784E">
        <w:rPr>
          <w:rFonts w:cs="TimesNewRoman"/>
        </w:rPr>
        <w:t xml:space="preserve">ű </w:t>
      </w:r>
      <w:r w:rsidRPr="00BB784E">
        <w:rPr>
          <w:rFonts w:cs="Times New Roman"/>
        </w:rPr>
        <w:t>töltés egymástól 0,5 m távolságban van rögzítve. Mekkora és milyen irányú az elektromos térer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sség a töltéseket összeköt</w:t>
      </w:r>
      <w:r w:rsidRPr="00BB784E">
        <w:rPr>
          <w:rFonts w:cs="TimesNewRoman"/>
        </w:rPr>
        <w:t xml:space="preserve">ő </w:t>
      </w:r>
      <w:r w:rsidRPr="00BB784E">
        <w:rPr>
          <w:rFonts w:cs="Times New Roman"/>
        </w:rPr>
        <w:t>egyenesen, a negatív töltést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l 2 m távolságban jobbra? </w:t>
      </w:r>
    </w:p>
    <w:p w:rsidR="003A25B3" w:rsidRPr="004578CC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</w:rPr>
        <w:t>Q</w:t>
      </w:r>
      <w:r w:rsidRPr="00BB784E">
        <w:rPr>
          <w:rFonts w:cs="Times New Roman"/>
          <w:vertAlign w:val="subscript"/>
        </w:rPr>
        <w:t>1</w:t>
      </w:r>
      <w:r w:rsidRPr="00BB784E">
        <w:rPr>
          <w:rFonts w:cs="Times New Roman"/>
        </w:rPr>
        <w:t xml:space="preserve"> = 2·10</w:t>
      </w:r>
      <w:r w:rsidRPr="00BB784E">
        <w:rPr>
          <w:rFonts w:cs="Times New Roman"/>
          <w:vertAlign w:val="superscript"/>
        </w:rPr>
        <w:t>–6</w:t>
      </w:r>
      <w:r w:rsidRPr="00BB784E">
        <w:rPr>
          <w:rFonts w:cs="Times New Roman"/>
        </w:rPr>
        <w:t xml:space="preserve"> C, Q</w:t>
      </w:r>
      <w:r w:rsidRPr="00BB784E">
        <w:rPr>
          <w:rFonts w:cs="Times New Roman"/>
          <w:vertAlign w:val="subscript"/>
        </w:rPr>
        <w:t>2</w:t>
      </w:r>
      <w:r w:rsidRPr="00BB784E">
        <w:rPr>
          <w:rFonts w:cs="Times New Roman"/>
        </w:rPr>
        <w:t xml:space="preserve"> = –2·10</w:t>
      </w:r>
      <w:r w:rsidRPr="00BB784E">
        <w:rPr>
          <w:rFonts w:cs="Times New Roman"/>
          <w:vertAlign w:val="superscript"/>
        </w:rPr>
        <w:t>–6</w:t>
      </w:r>
      <w:r w:rsidRPr="00BB784E">
        <w:rPr>
          <w:rFonts w:cs="Times New Roman"/>
        </w:rPr>
        <w:t xml:space="preserve"> C</w:t>
      </w:r>
      <w:r w:rsidR="004578CC">
        <w:rPr>
          <w:rFonts w:cs="Times New Roman"/>
        </w:rPr>
        <w:t>, k = 9</w:t>
      </w:r>
      <w:r w:rsidR="004578CC">
        <w:rPr>
          <w:rFonts w:ascii="Times New Roman" w:hAnsi="Times New Roman" w:cs="Times New Roman"/>
        </w:rPr>
        <w:t>·</w:t>
      </w:r>
      <w:r w:rsidR="004578CC">
        <w:rPr>
          <w:rFonts w:cs="Times New Roman"/>
        </w:rPr>
        <w:t>10</w:t>
      </w:r>
      <w:r w:rsidR="004578CC">
        <w:rPr>
          <w:rFonts w:cs="Times New Roman"/>
          <w:vertAlign w:val="superscript"/>
        </w:rPr>
        <w:t>9</w:t>
      </w:r>
      <w:r w:rsidR="004578CC">
        <w:rPr>
          <w:rFonts w:cs="Times New Roman"/>
        </w:rPr>
        <w:t xml:space="preserve"> N</w:t>
      </w:r>
      <w:r w:rsidR="004578CC">
        <w:rPr>
          <w:rFonts w:ascii="Times New Roman" w:hAnsi="Times New Roman" w:cs="Times New Roman"/>
        </w:rPr>
        <w:t>·</w:t>
      </w:r>
      <w:r w:rsidR="004578CC">
        <w:rPr>
          <w:rFonts w:cs="Times New Roman"/>
        </w:rPr>
        <w:t>m</w:t>
      </w:r>
      <w:r w:rsidR="004578CC">
        <w:rPr>
          <w:rFonts w:cs="Times New Roman"/>
          <w:vertAlign w:val="superscript"/>
        </w:rPr>
        <w:t>2</w:t>
      </w:r>
      <w:r w:rsidR="004578CC">
        <w:rPr>
          <w:rFonts w:cs="Times New Roman"/>
        </w:rPr>
        <w:t>/C</w:t>
      </w:r>
      <w:r w:rsidR="004578CC">
        <w:rPr>
          <w:rFonts w:cs="Times New Roman"/>
          <w:vertAlign w:val="superscript"/>
        </w:rPr>
        <w:t>2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BB784E">
        <w:rPr>
          <w:rFonts w:cs="Times New Roman"/>
          <w:b/>
          <w:bCs/>
          <w:noProof/>
          <w:lang w:eastAsia="hu-HU"/>
        </w:rPr>
        <w:drawing>
          <wp:inline distT="0" distB="0" distL="0" distR="0">
            <wp:extent cx="2242185" cy="572770"/>
            <wp:effectExtent l="19050" t="0" r="571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spacing w:after="0"/>
      </w:pPr>
    </w:p>
    <w:p w:rsidR="004D77FC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2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 xml:space="preserve">Sorosan kapcsoltunk egy 4 </w:t>
      </w:r>
      <w:proofErr w:type="spellStart"/>
      <w:r w:rsidRPr="00BB784E">
        <w:rPr>
          <w:rFonts w:cs="TimesNewRoman"/>
        </w:rPr>
        <w:t>μ</w:t>
      </w:r>
      <w:r w:rsidRPr="00BB784E">
        <w:rPr>
          <w:rFonts w:cs="Times New Roman"/>
        </w:rPr>
        <w:t>F-os</w:t>
      </w:r>
      <w:proofErr w:type="spellEnd"/>
      <w:r w:rsidRPr="00BB784E">
        <w:rPr>
          <w:rFonts w:cs="Times New Roman"/>
        </w:rPr>
        <w:t xml:space="preserve"> és egy 6 </w:t>
      </w:r>
      <w:proofErr w:type="spellStart"/>
      <w:r w:rsidRPr="00BB784E">
        <w:rPr>
          <w:rFonts w:cs="TimesNewRoman"/>
        </w:rPr>
        <w:t>μ</w:t>
      </w:r>
      <w:r w:rsidRPr="00BB784E">
        <w:rPr>
          <w:rFonts w:cs="Times New Roman"/>
        </w:rPr>
        <w:t>F-os</w:t>
      </w:r>
      <w:proofErr w:type="spellEnd"/>
      <w:r w:rsidRPr="00BB784E">
        <w:rPr>
          <w:rFonts w:cs="Times New Roman"/>
        </w:rPr>
        <w:t xml:space="preserve"> kondenzátort. 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</w:rPr>
        <w:t>Mekkora töltést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l</w:t>
      </w:r>
      <w:r w:rsidR="004D77FC" w:rsidRPr="00BB784E">
        <w:rPr>
          <w:rFonts w:cs="Times New Roman"/>
        </w:rPr>
        <w:t xml:space="preserve"> </w:t>
      </w:r>
      <w:r w:rsidRPr="00BB784E">
        <w:rPr>
          <w:rFonts w:cs="Times New Roman"/>
        </w:rPr>
        <w:t>tölt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dik fel a rendszer 220 </w:t>
      </w:r>
      <w:proofErr w:type="spellStart"/>
      <w:r w:rsidRPr="00BB784E">
        <w:rPr>
          <w:rFonts w:cs="Times New Roman"/>
        </w:rPr>
        <w:t>V-ra</w:t>
      </w:r>
      <w:proofErr w:type="spellEnd"/>
      <w:r w:rsidRPr="00BB784E">
        <w:rPr>
          <w:rFonts w:cs="Times New Roman"/>
        </w:rPr>
        <w:t>?</w:t>
      </w:r>
    </w:p>
    <w:p w:rsidR="003A25B3" w:rsidRDefault="003A25B3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spacing w:after="0"/>
      </w:pPr>
      <w:r w:rsidRPr="00BB784E">
        <w:rPr>
          <w:b/>
        </w:rPr>
        <w:t>1</w:t>
      </w:r>
      <w:r w:rsidR="003C002B">
        <w:rPr>
          <w:b/>
        </w:rPr>
        <w:t>3</w:t>
      </w:r>
      <w:r w:rsidRPr="00BB784E">
        <w:rPr>
          <w:b/>
        </w:rPr>
        <w:t>.</w:t>
      </w:r>
      <w:r w:rsidR="003C002B">
        <w:rPr>
          <w:b/>
        </w:rPr>
        <w:t xml:space="preserve">  </w:t>
      </w:r>
      <w:r w:rsidRPr="00BB784E">
        <w:t xml:space="preserve">A 2 </w:t>
      </w:r>
      <w:proofErr w:type="gramStart"/>
      <w:r w:rsidRPr="00BB784E">
        <w:t>A</w:t>
      </w:r>
      <w:proofErr w:type="gramEnd"/>
      <w:r w:rsidRPr="00BB784E">
        <w:t xml:space="preserve"> méréshatárú (végkitérésű), 0</w:t>
      </w:r>
      <w:r w:rsidR="003C002B">
        <w:t>,</w:t>
      </w:r>
      <w:r w:rsidRPr="00BB784E">
        <w:t xml:space="preserve">1 Ω ellenállású áramerősség-mérővel párhuzamosan kapcsolunk egy </w:t>
      </w:r>
      <w:proofErr w:type="spellStart"/>
      <w:r w:rsidRPr="00BB784E">
        <w:t>R</w:t>
      </w:r>
      <w:r w:rsidR="003C002B" w:rsidRPr="003C002B">
        <w:rPr>
          <w:vertAlign w:val="subscript"/>
        </w:rPr>
        <w:t>s</w:t>
      </w:r>
      <w:proofErr w:type="spellEnd"/>
      <w:r w:rsidR="003C002B">
        <w:t xml:space="preserve"> </w:t>
      </w:r>
      <w:r w:rsidRPr="00BB784E">
        <w:t>=</w:t>
      </w:r>
      <w:r w:rsidR="003C002B">
        <w:t xml:space="preserve"> </w:t>
      </w:r>
      <w:r w:rsidRPr="00BB784E">
        <w:t>2</w:t>
      </w:r>
      <w:r w:rsidR="004D77FC" w:rsidRPr="00BB784E">
        <w:t>,</w:t>
      </w:r>
      <w:r w:rsidRPr="00BB784E">
        <w:t>5∙10</w:t>
      </w:r>
      <w:r w:rsidR="004D77FC" w:rsidRPr="00BB784E">
        <w:rPr>
          <w:vertAlign w:val="superscript"/>
        </w:rPr>
        <w:t>–</w:t>
      </w:r>
      <w:r w:rsidRPr="00BB784E">
        <w:rPr>
          <w:vertAlign w:val="superscript"/>
        </w:rPr>
        <w:t>2</w:t>
      </w:r>
      <w:r w:rsidRPr="00BB784E">
        <w:t xml:space="preserve"> Ω ellenállású söntöt. Most meddig mérhetünk áramerősséget eszközünkkel?</w:t>
      </w:r>
    </w:p>
    <w:p w:rsidR="003A25B3" w:rsidRPr="00BB784E" w:rsidRDefault="003A25B3" w:rsidP="00BB784E">
      <w:pPr>
        <w:spacing w:after="0"/>
      </w:pPr>
      <w:r w:rsidRPr="00BB784E">
        <w:rPr>
          <w:noProof/>
          <w:lang w:eastAsia="hu-HU"/>
        </w:rPr>
        <w:drawing>
          <wp:inline distT="0" distB="0" distL="0" distR="0">
            <wp:extent cx="1327785" cy="715645"/>
            <wp:effectExtent l="19050" t="0" r="571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B3" w:rsidRPr="00BB784E" w:rsidRDefault="003A25B3" w:rsidP="00BB784E">
      <w:pPr>
        <w:spacing w:after="0"/>
      </w:pPr>
    </w:p>
    <w:p w:rsidR="003C002B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r w:rsidRPr="00BB784E">
        <w:rPr>
          <w:rFonts w:asciiTheme="minorHAnsi" w:hAnsiTheme="minorHAnsi"/>
          <w:b/>
          <w:bCs/>
          <w:sz w:val="22"/>
          <w:szCs w:val="22"/>
        </w:rPr>
        <w:t>1</w:t>
      </w:r>
      <w:r w:rsidR="003C002B">
        <w:rPr>
          <w:rFonts w:asciiTheme="minorHAnsi" w:hAnsiTheme="minorHAnsi"/>
          <w:b/>
          <w:bCs/>
          <w:sz w:val="22"/>
          <w:szCs w:val="22"/>
        </w:rPr>
        <w:t>4</w:t>
      </w:r>
      <w:r w:rsidRPr="00BB784E">
        <w:rPr>
          <w:rFonts w:asciiTheme="minorHAnsi" w:hAnsiTheme="minorHAnsi"/>
          <w:b/>
          <w:bCs/>
          <w:sz w:val="22"/>
          <w:szCs w:val="22"/>
        </w:rPr>
        <w:t>.</w:t>
      </w:r>
      <w:r w:rsidR="003C002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B784E">
        <w:rPr>
          <w:rFonts w:asciiTheme="minorHAnsi" w:hAnsiTheme="minorHAnsi"/>
          <w:sz w:val="22"/>
          <w:szCs w:val="22"/>
        </w:rPr>
        <w:t>Toroid</w:t>
      </w:r>
      <w:proofErr w:type="spellEnd"/>
      <w:r w:rsidRPr="00BB784E">
        <w:rPr>
          <w:rFonts w:asciiTheme="minorHAnsi" w:hAnsiTheme="minorHAnsi"/>
          <w:sz w:val="22"/>
          <w:szCs w:val="22"/>
        </w:rPr>
        <w:t xml:space="preserve"> tekercs középkörének sugara 10 cm, a menetek száma 1500, és a tekercsben folyó áramerősség 1 </w:t>
      </w:r>
      <w:proofErr w:type="gramStart"/>
      <w:r w:rsidRPr="00BB784E">
        <w:rPr>
          <w:rFonts w:asciiTheme="minorHAnsi" w:hAnsiTheme="minorHAnsi"/>
          <w:sz w:val="22"/>
          <w:szCs w:val="22"/>
        </w:rPr>
        <w:t>A</w:t>
      </w:r>
      <w:proofErr w:type="gramEnd"/>
      <w:r w:rsidRPr="00BB784E">
        <w:rPr>
          <w:rFonts w:asciiTheme="minorHAnsi" w:hAnsiTheme="minorHAnsi"/>
          <w:sz w:val="22"/>
          <w:szCs w:val="22"/>
        </w:rPr>
        <w:t>, a tekercs keresztmetszetének területe 4 cm</w:t>
      </w:r>
      <w:r w:rsidRPr="00BB784E">
        <w:rPr>
          <w:rFonts w:asciiTheme="minorHAnsi" w:hAnsiTheme="minorHAnsi"/>
          <w:sz w:val="22"/>
          <w:szCs w:val="22"/>
          <w:vertAlign w:val="superscript"/>
        </w:rPr>
        <w:t>2</w:t>
      </w:r>
      <w:r w:rsidRPr="00BB784E">
        <w:rPr>
          <w:rFonts w:asciiTheme="minorHAnsi" w:hAnsiTheme="minorHAnsi"/>
          <w:sz w:val="22"/>
          <w:szCs w:val="22"/>
        </w:rPr>
        <w:t xml:space="preserve">. Mekkora a tekercs belsejében a mágneses indukció, ha a tekercs belsejét </w:t>
      </w:r>
    </w:p>
    <w:p w:rsidR="003C002B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3C002B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3C002B">
        <w:rPr>
          <w:rFonts w:asciiTheme="minorHAnsi" w:hAnsiTheme="minorHAnsi"/>
          <w:b/>
          <w:sz w:val="22"/>
          <w:szCs w:val="22"/>
        </w:rPr>
        <w:t>)</w:t>
      </w:r>
      <w:r w:rsidRPr="00BB784E">
        <w:rPr>
          <w:rFonts w:asciiTheme="minorHAnsi" w:hAnsiTheme="minorHAnsi"/>
          <w:sz w:val="22"/>
          <w:szCs w:val="22"/>
        </w:rPr>
        <w:t xml:space="preserve"> levegő tölti ki; </w:t>
      </w:r>
    </w:p>
    <w:p w:rsidR="004D77FC" w:rsidRPr="00BB784E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r w:rsidRPr="003C002B">
        <w:rPr>
          <w:rFonts w:asciiTheme="minorHAnsi" w:hAnsiTheme="minorHAnsi"/>
          <w:b/>
          <w:sz w:val="22"/>
          <w:szCs w:val="22"/>
        </w:rPr>
        <w:t>b)</w:t>
      </w:r>
      <w:r w:rsidRPr="00BB784E">
        <w:rPr>
          <w:rFonts w:asciiTheme="minorHAnsi" w:hAnsiTheme="minorHAnsi"/>
          <w:sz w:val="22"/>
          <w:szCs w:val="22"/>
        </w:rPr>
        <w:t xml:space="preserve"> lágyvas tölti ki? </w:t>
      </w:r>
    </w:p>
    <w:p w:rsidR="003A25B3" w:rsidRPr="00BB784E" w:rsidRDefault="004D77FC" w:rsidP="00BB784E">
      <w:pPr>
        <w:pStyle w:val="Default"/>
        <w:rPr>
          <w:rFonts w:asciiTheme="minorHAnsi" w:hAnsiTheme="minorHAnsi"/>
          <w:sz w:val="22"/>
          <w:szCs w:val="22"/>
        </w:rPr>
      </w:pPr>
      <w:r w:rsidRPr="00BB784E">
        <w:rPr>
          <w:rFonts w:asciiTheme="minorHAnsi" w:hAnsiTheme="minorHAnsi"/>
          <w:sz w:val="22"/>
          <w:szCs w:val="22"/>
        </w:rPr>
        <w:sym w:font="Symbol" w:char="F06D"/>
      </w:r>
      <w:r w:rsidRPr="00BB784E">
        <w:rPr>
          <w:rFonts w:asciiTheme="minorHAnsi" w:hAnsiTheme="minorHAnsi"/>
          <w:sz w:val="22"/>
          <w:szCs w:val="22"/>
          <w:vertAlign w:val="subscript"/>
        </w:rPr>
        <w:t>0</w:t>
      </w:r>
      <w:r w:rsidRPr="00BB784E">
        <w:rPr>
          <w:rFonts w:asciiTheme="minorHAnsi" w:hAnsiTheme="minorHAnsi"/>
          <w:sz w:val="22"/>
          <w:szCs w:val="22"/>
        </w:rPr>
        <w:t xml:space="preserve"> = 4</w:t>
      </w:r>
      <w:r w:rsidRPr="00BB784E">
        <w:rPr>
          <w:rFonts w:asciiTheme="minorHAnsi" w:hAnsiTheme="minorHAnsi"/>
          <w:sz w:val="22"/>
          <w:szCs w:val="22"/>
        </w:rPr>
        <w:sym w:font="Symbol" w:char="F070"/>
      </w:r>
      <w:r w:rsidRPr="00BB784E">
        <w:rPr>
          <w:rFonts w:asciiTheme="minorHAnsi" w:hAnsiTheme="minorHAnsi" w:cs="Times New Roman"/>
          <w:sz w:val="22"/>
          <w:szCs w:val="22"/>
        </w:rPr>
        <w:t>·</w:t>
      </w:r>
      <w:r w:rsidRPr="00BB784E">
        <w:rPr>
          <w:rFonts w:asciiTheme="minorHAnsi" w:hAnsiTheme="minorHAnsi"/>
          <w:sz w:val="22"/>
          <w:szCs w:val="22"/>
        </w:rPr>
        <w:t>10</w:t>
      </w:r>
      <w:r w:rsidRPr="00BB784E">
        <w:rPr>
          <w:rFonts w:asciiTheme="minorHAnsi" w:hAnsiTheme="minorHAnsi"/>
          <w:sz w:val="22"/>
          <w:szCs w:val="22"/>
          <w:vertAlign w:val="superscript"/>
        </w:rPr>
        <w:t>–7</w:t>
      </w:r>
      <w:r w:rsidRPr="00BB78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784E">
        <w:rPr>
          <w:rFonts w:asciiTheme="minorHAnsi" w:hAnsiTheme="minorHAnsi"/>
          <w:sz w:val="22"/>
          <w:szCs w:val="22"/>
        </w:rPr>
        <w:t>Vs</w:t>
      </w:r>
      <w:proofErr w:type="spellEnd"/>
      <w:r w:rsidRPr="00BB784E">
        <w:rPr>
          <w:rFonts w:asciiTheme="minorHAnsi" w:hAnsiTheme="minorHAnsi"/>
          <w:sz w:val="22"/>
          <w:szCs w:val="22"/>
        </w:rPr>
        <w:t>/(Am), a</w:t>
      </w:r>
      <w:r w:rsidR="003A25B3" w:rsidRPr="00BB784E">
        <w:rPr>
          <w:rFonts w:asciiTheme="minorHAnsi" w:hAnsiTheme="minorHAnsi"/>
          <w:sz w:val="22"/>
          <w:szCs w:val="22"/>
        </w:rPr>
        <w:t xml:space="preserve"> lágyvas relatív </w:t>
      </w:r>
      <w:proofErr w:type="spellStart"/>
      <w:r w:rsidR="003A25B3" w:rsidRPr="00BB784E">
        <w:rPr>
          <w:rFonts w:asciiTheme="minorHAnsi" w:hAnsiTheme="minorHAnsi"/>
          <w:sz w:val="22"/>
          <w:szCs w:val="22"/>
        </w:rPr>
        <w:t>permeabilitása</w:t>
      </w:r>
      <w:proofErr w:type="spellEnd"/>
      <w:r w:rsidR="003A25B3" w:rsidRPr="00BB784E">
        <w:rPr>
          <w:rFonts w:asciiTheme="minorHAnsi" w:hAnsiTheme="minorHAnsi"/>
          <w:sz w:val="22"/>
          <w:szCs w:val="22"/>
        </w:rPr>
        <w:t xml:space="preserve"> </w:t>
      </w:r>
      <w:r w:rsidRPr="00BB784E">
        <w:rPr>
          <w:rFonts w:asciiTheme="minorHAnsi" w:hAnsiTheme="minorHAnsi"/>
          <w:sz w:val="22"/>
          <w:szCs w:val="22"/>
        </w:rPr>
        <w:sym w:font="Symbol" w:char="F06D"/>
      </w:r>
      <w:r w:rsidRPr="00BB784E">
        <w:rPr>
          <w:rFonts w:asciiTheme="minorHAnsi" w:hAnsiTheme="minorHAnsi"/>
          <w:sz w:val="22"/>
          <w:szCs w:val="22"/>
          <w:vertAlign w:val="subscript"/>
        </w:rPr>
        <w:t>r</w:t>
      </w:r>
      <w:r w:rsidRPr="00BB784E">
        <w:rPr>
          <w:rFonts w:asciiTheme="minorHAnsi" w:hAnsiTheme="minorHAnsi"/>
          <w:sz w:val="22"/>
          <w:szCs w:val="22"/>
        </w:rPr>
        <w:t xml:space="preserve"> = 200.</w:t>
      </w:r>
    </w:p>
    <w:p w:rsidR="003A25B3" w:rsidRPr="00BB784E" w:rsidRDefault="003A25B3" w:rsidP="00BB784E">
      <w:pPr>
        <w:spacing w:after="0"/>
      </w:pPr>
    </w:p>
    <w:p w:rsidR="003C002B" w:rsidRDefault="003C002B" w:rsidP="00BB784E">
      <w:pPr>
        <w:spacing w:after="0"/>
      </w:pPr>
    </w:p>
    <w:tbl>
      <w:tblPr>
        <w:tblStyle w:val="Rcsostblza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977"/>
      </w:tblGrid>
      <w:tr w:rsidR="003C002B" w:rsidTr="00D906E6">
        <w:tc>
          <w:tcPr>
            <w:tcW w:w="7196" w:type="dxa"/>
          </w:tcPr>
          <w:p w:rsidR="00D906E6" w:rsidRPr="00BB784E" w:rsidRDefault="00D906E6" w:rsidP="00D906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906E6">
              <w:rPr>
                <w:b/>
              </w:rPr>
              <w:t xml:space="preserve">15. </w:t>
            </w:r>
            <w:r w:rsidRPr="00BB784E">
              <w:rPr>
                <w:rFonts w:cs="Calibri"/>
              </w:rPr>
              <w:t xml:space="preserve">110 V effektív feszültségű, 50 Hz frekvenciájú hálózatra sorba kapcsolunk 50 </w:t>
            </w:r>
            <w:r>
              <w:rPr>
                <w:rFonts w:cs="Calibri"/>
              </w:rPr>
              <w:sym w:font="Symbol" w:char="F057"/>
            </w:r>
            <w:r w:rsidRPr="00BB784E">
              <w:rPr>
                <w:rFonts w:cs="Symbol"/>
              </w:rPr>
              <w:t xml:space="preserve"> </w:t>
            </w:r>
            <w:r w:rsidRPr="00BB784E">
              <w:rPr>
                <w:rFonts w:cs="Calibri"/>
              </w:rPr>
              <w:t xml:space="preserve">ohmos ellenállást, egy 100 </w:t>
            </w:r>
            <w:r w:rsidRPr="00BB784E">
              <w:rPr>
                <w:rFonts w:cs="Calibri"/>
              </w:rPr>
              <w:sym w:font="Symbol" w:char="F06D"/>
            </w:r>
            <w:proofErr w:type="spellStart"/>
            <w:r w:rsidRPr="00BB784E">
              <w:rPr>
                <w:rFonts w:cs="Calibri"/>
              </w:rPr>
              <w:t>F-os</w:t>
            </w:r>
            <w:proofErr w:type="spellEnd"/>
            <w:r w:rsidRPr="00BB784E">
              <w:rPr>
                <w:rFonts w:cs="Calibri"/>
              </w:rPr>
              <w:t xml:space="preserve"> kondenzátort, és egy 0,5 H önindukciójú, elhanyagolható </w:t>
            </w:r>
            <w:proofErr w:type="spellStart"/>
            <w:r w:rsidRPr="00BB784E">
              <w:rPr>
                <w:rFonts w:cs="Calibri"/>
              </w:rPr>
              <w:t>ohmikus</w:t>
            </w:r>
            <w:proofErr w:type="spellEnd"/>
            <w:r w:rsidRPr="00BB784E">
              <w:rPr>
                <w:rFonts w:cs="Calibri"/>
              </w:rPr>
              <w:t xml:space="preserve"> ellenállású tekercset.</w:t>
            </w:r>
          </w:p>
          <w:p w:rsidR="00D906E6" w:rsidRPr="00BB784E" w:rsidRDefault="00D906E6" w:rsidP="00D906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02B">
              <w:rPr>
                <w:rFonts w:cs="Calibri"/>
                <w:b/>
              </w:rPr>
              <w:t>a)</w:t>
            </w:r>
            <w:r w:rsidRPr="00BB784E">
              <w:rPr>
                <w:rFonts w:cs="Calibri"/>
              </w:rPr>
              <w:t xml:space="preserve"> Mekkora az egyes elemekre jutó feszültség effektív értéke?</w:t>
            </w:r>
          </w:p>
          <w:p w:rsidR="003C002B" w:rsidRPr="00D906E6" w:rsidRDefault="00D906E6" w:rsidP="00D906E6">
            <w:pPr>
              <w:spacing w:after="0"/>
              <w:rPr>
                <w:b/>
              </w:rPr>
            </w:pPr>
            <w:r w:rsidRPr="003C002B">
              <w:rPr>
                <w:rFonts w:cs="Calibri"/>
                <w:b/>
              </w:rPr>
              <w:t>b)</w:t>
            </w:r>
            <w:r w:rsidRPr="00BB784E">
              <w:rPr>
                <w:rFonts w:cs="Calibri"/>
              </w:rPr>
              <w:t xml:space="preserve"> Mekkora az áram és a feszültség közötti fáziskülönbség?</w:t>
            </w:r>
          </w:p>
        </w:tc>
        <w:tc>
          <w:tcPr>
            <w:tcW w:w="2977" w:type="dxa"/>
          </w:tcPr>
          <w:p w:rsidR="003C002B" w:rsidRDefault="003C002B" w:rsidP="00BB784E">
            <w:pPr>
              <w:spacing w:after="0"/>
            </w:pPr>
            <w:r w:rsidRPr="00BB784E">
              <w:rPr>
                <w:noProof/>
                <w:lang w:eastAsia="hu-HU"/>
              </w:rPr>
              <w:drawing>
                <wp:inline distT="0" distB="0" distL="0" distR="0">
                  <wp:extent cx="1626870" cy="903605"/>
                  <wp:effectExtent l="19050" t="0" r="0" b="0"/>
                  <wp:docPr id="4" name="Kép 1" descr="D:\OKTATÁS\BEVFIZ\ANYAGOK\ábrák\21_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TATÁS\BEVFIZ\ANYAGOK\ábrák\21_1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BB784E">
        <w:rPr>
          <w:rFonts w:cs="F15"/>
          <w:b/>
        </w:rPr>
        <w:t>1</w:t>
      </w:r>
      <w:r w:rsidR="00D906E6">
        <w:rPr>
          <w:rFonts w:cs="F15"/>
          <w:b/>
        </w:rPr>
        <w:t>6</w:t>
      </w:r>
      <w:r w:rsidRPr="00BB784E">
        <w:rPr>
          <w:rFonts w:cs="F15"/>
          <w:b/>
        </w:rPr>
        <w:t>.</w:t>
      </w:r>
      <w:r w:rsidR="00D906E6">
        <w:rPr>
          <w:rFonts w:cs="F15"/>
          <w:b/>
        </w:rPr>
        <w:t xml:space="preserve"> </w:t>
      </w:r>
      <w:r w:rsidRPr="00BB784E">
        <w:rPr>
          <w:rFonts w:cs="F15"/>
        </w:rPr>
        <w:t xml:space="preserve">Domború gömbtükör görbületi sugara </w:t>
      </w:r>
      <w:r w:rsidRPr="00BB784E">
        <w:rPr>
          <w:rFonts w:cs="CMR10"/>
        </w:rPr>
        <w:t>8 cm</w:t>
      </w:r>
      <w:r w:rsidRPr="00BB784E">
        <w:rPr>
          <w:rFonts w:cs="F15"/>
        </w:rPr>
        <w:t xml:space="preserve">. Szerkesszük meg a tükör előtt </w:t>
      </w:r>
      <w:r w:rsidRPr="00BB784E">
        <w:rPr>
          <w:rFonts w:cs="CMR10"/>
        </w:rPr>
        <w:t>3 cm</w:t>
      </w:r>
      <w:r w:rsidRPr="00BB784E">
        <w:rPr>
          <w:rFonts w:cs="F15"/>
        </w:rPr>
        <w:t>-re lévő tárgy képét!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BB784E">
        <w:rPr>
          <w:rFonts w:cs="F15"/>
        </w:rPr>
        <w:t>Az eredményt számolással is ellenőrizzük!</w:t>
      </w:r>
    </w:p>
    <w:p w:rsidR="003A25B3" w:rsidRPr="00BB784E" w:rsidRDefault="003A25B3" w:rsidP="00BB784E">
      <w:pPr>
        <w:spacing w:after="0"/>
      </w:pPr>
    </w:p>
    <w:sectPr w:rsidR="003A25B3" w:rsidRPr="00BB784E" w:rsidSect="00F371AD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0D" w:rsidRDefault="00D4650D" w:rsidP="00F371AD">
      <w:pPr>
        <w:spacing w:after="0" w:line="240" w:lineRule="auto"/>
      </w:pPr>
      <w:r>
        <w:separator/>
      </w:r>
    </w:p>
  </w:endnote>
  <w:endnote w:type="continuationSeparator" w:id="0">
    <w:p w:rsidR="00D4650D" w:rsidRDefault="00D4650D" w:rsidP="00F3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0D" w:rsidRDefault="00D4650D" w:rsidP="00F371AD">
      <w:pPr>
        <w:spacing w:after="0" w:line="240" w:lineRule="auto"/>
      </w:pPr>
      <w:r>
        <w:separator/>
      </w:r>
    </w:p>
  </w:footnote>
  <w:footnote w:type="continuationSeparator" w:id="0">
    <w:p w:rsidR="00D4650D" w:rsidRDefault="00D4650D" w:rsidP="00F3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AD" w:rsidRPr="00DF069C" w:rsidRDefault="00F371AD" w:rsidP="00F371AD">
    <w:pPr>
      <w:pStyle w:val="lfej"/>
      <w:spacing w:line="360" w:lineRule="auto"/>
      <w:ind w:firstLine="4395"/>
      <w:rPr>
        <w:b/>
      </w:rPr>
    </w:pPr>
    <w:r w:rsidRPr="00DF069C">
      <w:rPr>
        <w:b/>
      </w:rPr>
      <w:t>NÉV:</w:t>
    </w:r>
    <w:r w:rsidRPr="00DF069C">
      <w:rPr>
        <w:b/>
      </w:rPr>
      <w:tab/>
    </w:r>
  </w:p>
  <w:p w:rsidR="00F371AD" w:rsidRPr="00DF069C" w:rsidRDefault="00F371AD" w:rsidP="00F371AD">
    <w:pPr>
      <w:pStyle w:val="lfej"/>
      <w:spacing w:line="360" w:lineRule="auto"/>
      <w:ind w:firstLine="4395"/>
      <w:rPr>
        <w:b/>
      </w:rPr>
    </w:pPr>
    <w:r w:rsidRPr="00DF069C">
      <w:rPr>
        <w:b/>
      </w:rPr>
      <w:t>NEPTUN KÓD:</w:t>
    </w:r>
    <w:r w:rsidRPr="00DF069C">
      <w:rPr>
        <w:b/>
      </w:rPr>
      <w:tab/>
    </w:r>
  </w:p>
  <w:p w:rsidR="00F371AD" w:rsidRDefault="00F371AD" w:rsidP="00F371AD">
    <w:pPr>
      <w:pStyle w:val="lfej"/>
      <w:spacing w:line="360" w:lineRule="auto"/>
      <w:ind w:firstLine="4395"/>
    </w:pPr>
    <w:r w:rsidRPr="00DF069C">
      <w:rPr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5B3"/>
    <w:rsid w:val="00046C54"/>
    <w:rsid w:val="000F3064"/>
    <w:rsid w:val="001B72A3"/>
    <w:rsid w:val="001E4E04"/>
    <w:rsid w:val="00300D80"/>
    <w:rsid w:val="0035504B"/>
    <w:rsid w:val="003A25B3"/>
    <w:rsid w:val="003C002B"/>
    <w:rsid w:val="004578CC"/>
    <w:rsid w:val="00484673"/>
    <w:rsid w:val="004D77FC"/>
    <w:rsid w:val="006C22F7"/>
    <w:rsid w:val="007C3E33"/>
    <w:rsid w:val="00982CA9"/>
    <w:rsid w:val="00A650DD"/>
    <w:rsid w:val="00AB41C0"/>
    <w:rsid w:val="00B35C17"/>
    <w:rsid w:val="00BB784E"/>
    <w:rsid w:val="00BE31B1"/>
    <w:rsid w:val="00CB1D66"/>
    <w:rsid w:val="00D37587"/>
    <w:rsid w:val="00D4650D"/>
    <w:rsid w:val="00D906E6"/>
    <w:rsid w:val="00E879D4"/>
    <w:rsid w:val="00F3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5B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5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8467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3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71AD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F3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371A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1241E4-745A-46C8-AE0B-BA44ECE0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12</cp:revision>
  <cp:lastPrinted>2013-12-09T13:45:00Z</cp:lastPrinted>
  <dcterms:created xsi:type="dcterms:W3CDTF">2013-12-06T14:13:00Z</dcterms:created>
  <dcterms:modified xsi:type="dcterms:W3CDTF">2013-12-09T13:59:00Z</dcterms:modified>
</cp:coreProperties>
</file>