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9A" w:rsidRPr="00430D27" w:rsidRDefault="00AA7D9A" w:rsidP="00AA7D9A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</w:rPr>
      </w:pPr>
      <w:r w:rsidRPr="00430D27">
        <w:rPr>
          <w:rFonts w:cstheme="minorHAnsi"/>
          <w:b/>
          <w:sz w:val="24"/>
        </w:rPr>
        <w:t xml:space="preserve">Bevezető fizika    </w:t>
      </w:r>
      <w:proofErr w:type="gramStart"/>
      <w:r w:rsidRPr="00430D27">
        <w:rPr>
          <w:rFonts w:cstheme="minorHAnsi"/>
          <w:b/>
          <w:sz w:val="24"/>
        </w:rPr>
        <w:t>zh</w:t>
      </w:r>
      <w:r>
        <w:rPr>
          <w:rFonts w:cstheme="minorHAnsi"/>
          <w:b/>
          <w:sz w:val="24"/>
        </w:rPr>
        <w:t>1</w:t>
      </w:r>
      <w:r w:rsidRPr="00430D27">
        <w:rPr>
          <w:rFonts w:cstheme="minorHAnsi"/>
          <w:b/>
          <w:sz w:val="24"/>
        </w:rPr>
        <w:t xml:space="preserve">    201</w:t>
      </w:r>
      <w:r>
        <w:rPr>
          <w:rFonts w:cstheme="minorHAnsi"/>
          <w:b/>
          <w:sz w:val="24"/>
        </w:rPr>
        <w:t>2</w:t>
      </w:r>
      <w:r w:rsidRPr="00430D27">
        <w:rPr>
          <w:rFonts w:cstheme="minorHAnsi"/>
          <w:b/>
          <w:sz w:val="24"/>
        </w:rPr>
        <w:t>.</w:t>
      </w:r>
      <w:proofErr w:type="gramEnd"/>
      <w:r w:rsidRPr="00430D27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október</w:t>
      </w:r>
      <w:r w:rsidRPr="00430D27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12</w:t>
      </w:r>
      <w:r w:rsidRPr="00430D27">
        <w:rPr>
          <w:rFonts w:cstheme="minorHAnsi"/>
          <w:b/>
          <w:sz w:val="24"/>
        </w:rPr>
        <w:t xml:space="preserve">. </w:t>
      </w:r>
    </w:p>
    <w:p w:rsidR="00AA7D9A" w:rsidRDefault="00AA7D9A" w:rsidP="00AA7D9A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</w:rPr>
      </w:pPr>
    </w:p>
    <w:p w:rsidR="00AA7D9A" w:rsidRDefault="00AA7D9A" w:rsidP="00AA7D9A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430D27">
        <w:rPr>
          <w:rFonts w:cstheme="minorHAnsi"/>
          <w:b/>
        </w:rPr>
        <w:t>Az 1. – 8. kérdésekre adott válasz betűjelét kérjük beírni a lap alján lévő táblázatba!</w:t>
      </w:r>
    </w:p>
    <w:p w:rsidR="00114CC0" w:rsidRPr="00430D27" w:rsidRDefault="00114CC0" w:rsidP="00114CC0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proofErr w:type="gramStart"/>
      <w:r>
        <w:rPr>
          <w:rFonts w:cstheme="minorHAnsi"/>
          <w:b/>
        </w:rPr>
        <w:t>( jó</w:t>
      </w:r>
      <w:proofErr w:type="gramEnd"/>
      <w:r>
        <w:rPr>
          <w:rFonts w:cstheme="minorHAnsi"/>
          <w:b/>
        </w:rPr>
        <w:t xml:space="preserve"> válasz: +2 pont      rossz válasz:  –1 pont      nincs válasz: 0 pont )</w:t>
      </w:r>
    </w:p>
    <w:p w:rsidR="00AA7D9A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lang w:eastAsia="hu-HU"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525F58">
        <w:rPr>
          <w:rFonts w:eastAsia="Times New Roman" w:cs="Calibri"/>
          <w:b/>
          <w:lang w:eastAsia="hu-HU"/>
        </w:rPr>
        <w:t>1.</w:t>
      </w:r>
      <w:r w:rsidRPr="00525F58">
        <w:rPr>
          <w:rFonts w:eastAsia="Times New Roman" w:cs="Calibri"/>
          <w:lang w:eastAsia="hu-HU"/>
        </w:rPr>
        <w:t xml:space="preserve"> Egy fekete meg egy fehér kocsi versenyz</w:t>
      </w:r>
      <w:r w:rsidR="005158B0">
        <w:rPr>
          <w:rFonts w:eastAsia="Times New Roman" w:cs="Calibri"/>
          <w:lang w:eastAsia="hu-HU"/>
        </w:rPr>
        <w:t>ett</w:t>
      </w:r>
      <w:r w:rsidRPr="00525F58">
        <w:rPr>
          <w:rFonts w:eastAsia="Times New Roman" w:cs="Calibri"/>
          <w:lang w:eastAsia="hu-HU"/>
        </w:rPr>
        <w:t xml:space="preserve"> egymással. A színétől eltekintve a két autó egyforma. Mindkét autó 90 km/h-ról 130 km/h-ra gyorsít</w:t>
      </w:r>
      <w:r w:rsidR="005158B0">
        <w:rPr>
          <w:rFonts w:eastAsia="Times New Roman" w:cs="Calibri"/>
          <w:lang w:eastAsia="hu-HU"/>
        </w:rPr>
        <w:t>ott</w:t>
      </w:r>
      <w:r w:rsidRPr="00525F58">
        <w:rPr>
          <w:rFonts w:eastAsia="Times New Roman" w:cs="Calibri"/>
          <w:lang w:eastAsia="hu-HU"/>
        </w:rPr>
        <w:t xml:space="preserve"> fel egyenletesen </w:t>
      </w:r>
      <w:proofErr w:type="gramStart"/>
      <w:r w:rsidRPr="00525F58">
        <w:rPr>
          <w:rFonts w:eastAsia="Times New Roman" w:cs="Calibri"/>
          <w:lang w:eastAsia="hu-HU"/>
        </w:rPr>
        <w:t>6 s alatt</w:t>
      </w:r>
      <w:proofErr w:type="gramEnd"/>
      <w:r w:rsidRPr="00525F58">
        <w:rPr>
          <w:rFonts w:eastAsia="Times New Roman" w:cs="Calibri"/>
          <w:lang w:eastAsia="hu-HU"/>
        </w:rPr>
        <w:t>. A fekete autó egyenes úton haladt, a fehér pedig egy köríven. Egyforma volt a két autó gyorsulása?</w:t>
      </w:r>
    </w:p>
    <w:p w:rsidR="00B9042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525F58">
        <w:rPr>
          <w:rFonts w:eastAsia="Times New Roman" w:cs="Calibri"/>
          <w:lang w:eastAsia="hu-HU"/>
        </w:rPr>
        <w:tab/>
        <w:t xml:space="preserve">GY) </w:t>
      </w:r>
      <w:r w:rsidR="005158B0">
        <w:rPr>
          <w:rFonts w:eastAsia="Times New Roman" w:cs="Calibri"/>
          <w:lang w:eastAsia="hu-HU"/>
        </w:rPr>
        <w:t>I</w:t>
      </w:r>
      <w:r w:rsidRPr="00525F58">
        <w:rPr>
          <w:rFonts w:eastAsia="Times New Roman" w:cs="Calibri"/>
          <w:lang w:eastAsia="hu-HU"/>
        </w:rPr>
        <w:t>gen</w:t>
      </w:r>
      <w:r w:rsidR="005158B0">
        <w:rPr>
          <w:rFonts w:eastAsia="Times New Roman" w:cs="Calibri"/>
          <w:lang w:eastAsia="hu-HU"/>
        </w:rPr>
        <w:t>.</w:t>
      </w:r>
      <w:r w:rsidRPr="00525F58">
        <w:rPr>
          <w:rFonts w:eastAsia="Times New Roman" w:cs="Calibri"/>
          <w:lang w:eastAsia="hu-HU"/>
        </w:rPr>
        <w:t xml:space="preserve">                 NY) </w:t>
      </w:r>
      <w:r w:rsidR="005158B0">
        <w:rPr>
          <w:rFonts w:eastAsia="Times New Roman" w:cs="Calibri"/>
          <w:lang w:eastAsia="hu-HU"/>
        </w:rPr>
        <w:t>N</w:t>
      </w:r>
      <w:r w:rsidRPr="00525F58">
        <w:rPr>
          <w:rFonts w:eastAsia="Times New Roman" w:cs="Calibri"/>
          <w:lang w:eastAsia="hu-HU"/>
        </w:rPr>
        <w:t>em, a feketéé nagyobb volt</w:t>
      </w:r>
      <w:r w:rsidR="005158B0">
        <w:rPr>
          <w:rFonts w:eastAsia="Times New Roman" w:cs="Calibri"/>
          <w:lang w:eastAsia="hu-HU"/>
        </w:rPr>
        <w:t>.</w:t>
      </w:r>
      <w:r w:rsidRPr="00525F58">
        <w:rPr>
          <w:rFonts w:eastAsia="Times New Roman" w:cs="Calibri"/>
          <w:lang w:eastAsia="hu-HU"/>
        </w:rPr>
        <w:t xml:space="preserve">                 </w:t>
      </w:r>
    </w:p>
    <w:p w:rsidR="00525F58" w:rsidRPr="00525F58" w:rsidRDefault="00B9042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525F58" w:rsidRPr="00525F58">
        <w:rPr>
          <w:rFonts w:eastAsia="Times New Roman" w:cs="Calibri"/>
          <w:lang w:eastAsia="hu-HU"/>
        </w:rPr>
        <w:t xml:space="preserve">LY) </w:t>
      </w:r>
      <w:r w:rsidR="005158B0">
        <w:rPr>
          <w:rFonts w:eastAsia="Times New Roman" w:cs="Calibri"/>
          <w:lang w:eastAsia="hu-HU"/>
        </w:rPr>
        <w:t>N</w:t>
      </w:r>
      <w:r w:rsidR="00525F58" w:rsidRPr="00525F58">
        <w:rPr>
          <w:rFonts w:eastAsia="Times New Roman" w:cs="Calibri"/>
          <w:lang w:eastAsia="hu-HU"/>
        </w:rPr>
        <w:t>em, a fehéré nagyobb volt</w:t>
      </w:r>
      <w:r w:rsidR="005158B0">
        <w:rPr>
          <w:rFonts w:eastAsia="Times New Roman" w:cs="Calibri"/>
          <w:lang w:eastAsia="hu-HU"/>
        </w:rPr>
        <w:t>.</w:t>
      </w:r>
      <w:r w:rsidR="00525F58" w:rsidRPr="00525F58">
        <w:rPr>
          <w:rFonts w:eastAsia="Times New Roman" w:cs="Calibri"/>
          <w:lang w:eastAsia="hu-HU"/>
        </w:rPr>
        <w:tab/>
      </w:r>
      <w:r w:rsidR="005158B0">
        <w:rPr>
          <w:rFonts w:eastAsia="Times New Roman" w:cs="Calibri"/>
          <w:lang w:eastAsia="hu-HU"/>
        </w:rPr>
        <w:t>TY) E</w:t>
      </w:r>
      <w:r w:rsidR="00525F58" w:rsidRPr="00525F58">
        <w:rPr>
          <w:rFonts w:eastAsia="Times New Roman" w:cs="Calibri"/>
          <w:lang w:eastAsia="hu-HU"/>
        </w:rPr>
        <w:t>nnyi adatból nem lehet eldönteni</w:t>
      </w:r>
      <w:r w:rsidR="005158B0">
        <w:rPr>
          <w:rFonts w:eastAsia="Times New Roman" w:cs="Calibri"/>
          <w:lang w:eastAsia="hu-HU"/>
        </w:rPr>
        <w:t>.</w:t>
      </w:r>
    </w:p>
    <w:p w:rsid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525F58">
        <w:rPr>
          <w:rFonts w:eastAsia="Times New Roman" w:cs="Calibri"/>
          <w:b/>
          <w:lang w:eastAsia="hu-HU"/>
        </w:rPr>
        <w:t>2.</w:t>
      </w:r>
      <w:r w:rsidRPr="00525F58">
        <w:rPr>
          <w:rFonts w:eastAsia="Times New Roman" w:cs="Calibri"/>
          <w:lang w:eastAsia="hu-HU"/>
        </w:rPr>
        <w:t xml:space="preserve"> A </w:t>
      </w:r>
      <w:proofErr w:type="gramStart"/>
      <w:r w:rsidRPr="00525F58">
        <w:rPr>
          <w:rFonts w:eastAsia="Times New Roman" w:cs="Calibri"/>
          <w:lang w:eastAsia="hu-HU"/>
        </w:rPr>
        <w:t>sebességnek</w:t>
      </w:r>
      <w:proofErr w:type="gramEnd"/>
      <w:r w:rsidRPr="00525F58">
        <w:rPr>
          <w:rFonts w:eastAsia="Times New Roman" w:cs="Calibri"/>
          <w:lang w:eastAsia="hu-HU"/>
        </w:rPr>
        <w:t xml:space="preserve"> ill. a gyorsulásnak lehet-e a pályára merőleges komponense?</w:t>
      </w:r>
    </w:p>
    <w:p w:rsidR="00B90428" w:rsidRDefault="00435A0F" w:rsidP="00435A0F">
      <w:pPr>
        <w:pStyle w:val="Listaszerbekezds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525F58" w:rsidRPr="00525F58">
        <w:rPr>
          <w:rFonts w:eastAsia="Times New Roman" w:cs="Calibri"/>
          <w:lang w:eastAsia="hu-HU"/>
        </w:rPr>
        <w:t xml:space="preserve">GY) </w:t>
      </w:r>
      <w:r w:rsidR="005158B0">
        <w:rPr>
          <w:rFonts w:eastAsia="Times New Roman" w:cs="Calibri"/>
          <w:lang w:eastAsia="hu-HU"/>
        </w:rPr>
        <w:t>C</w:t>
      </w:r>
      <w:r w:rsidR="00525F58" w:rsidRPr="00525F58">
        <w:rPr>
          <w:rFonts w:eastAsia="Times New Roman" w:cs="Calibri"/>
          <w:lang w:eastAsia="hu-HU"/>
        </w:rPr>
        <w:t>sak a sebességnek lehet</w:t>
      </w:r>
      <w:r w:rsidR="005158B0">
        <w:rPr>
          <w:rFonts w:eastAsia="Times New Roman" w:cs="Calibri"/>
          <w:lang w:eastAsia="hu-HU"/>
        </w:rPr>
        <w:t>.</w:t>
      </w:r>
      <w:r w:rsidR="00525F58" w:rsidRPr="00525F58">
        <w:rPr>
          <w:rFonts w:eastAsia="Times New Roman" w:cs="Calibri"/>
          <w:lang w:eastAsia="hu-HU"/>
        </w:rPr>
        <w:t xml:space="preserve">              NY</w:t>
      </w:r>
      <w:r w:rsidR="005158B0">
        <w:rPr>
          <w:rFonts w:eastAsia="Times New Roman" w:cs="Calibri"/>
          <w:lang w:eastAsia="hu-HU"/>
        </w:rPr>
        <w:t>) C</w:t>
      </w:r>
      <w:r w:rsidR="00525F58" w:rsidRPr="00525F58">
        <w:rPr>
          <w:rFonts w:eastAsia="Times New Roman" w:cs="Calibri"/>
          <w:lang w:eastAsia="hu-HU"/>
        </w:rPr>
        <w:t>sak a gyorsulásnak lehet</w:t>
      </w:r>
      <w:r w:rsidR="005158B0">
        <w:rPr>
          <w:rFonts w:eastAsia="Times New Roman" w:cs="Calibri"/>
          <w:lang w:eastAsia="hu-HU"/>
        </w:rPr>
        <w:t>.</w:t>
      </w:r>
      <w:r w:rsidR="00525F58" w:rsidRPr="00525F58">
        <w:rPr>
          <w:rFonts w:eastAsia="Times New Roman" w:cs="Calibri"/>
          <w:lang w:eastAsia="hu-HU"/>
        </w:rPr>
        <w:t xml:space="preserve">               </w:t>
      </w:r>
    </w:p>
    <w:p w:rsidR="00525F58" w:rsidRPr="00525F58" w:rsidRDefault="00B90428" w:rsidP="00435A0F">
      <w:pPr>
        <w:pStyle w:val="Listaszerbekezds"/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525F58" w:rsidRPr="00525F58">
        <w:rPr>
          <w:rFonts w:eastAsia="Times New Roman" w:cs="Calibri"/>
          <w:lang w:eastAsia="hu-HU"/>
        </w:rPr>
        <w:t>LY</w:t>
      </w:r>
      <w:r w:rsidR="005158B0">
        <w:rPr>
          <w:rFonts w:eastAsia="Times New Roman" w:cs="Calibri"/>
          <w:lang w:eastAsia="hu-HU"/>
        </w:rPr>
        <w:t>) M</w:t>
      </w:r>
      <w:r w:rsidR="00525F58" w:rsidRPr="00525F58">
        <w:rPr>
          <w:rFonts w:eastAsia="Times New Roman" w:cs="Calibri"/>
          <w:lang w:eastAsia="hu-HU"/>
        </w:rPr>
        <w:t>indkettőnek lehet</w:t>
      </w:r>
      <w:r w:rsidR="005158B0">
        <w:rPr>
          <w:rFonts w:eastAsia="Times New Roman" w:cs="Calibri"/>
          <w:lang w:eastAsia="hu-HU"/>
        </w:rPr>
        <w:t>.</w:t>
      </w:r>
      <w:r w:rsidR="00435A0F">
        <w:rPr>
          <w:rFonts w:eastAsia="Times New Roman" w:cs="Calibri"/>
          <w:lang w:eastAsia="hu-HU"/>
        </w:rPr>
        <w:t xml:space="preserve"> </w:t>
      </w:r>
      <w:r>
        <w:rPr>
          <w:rFonts w:eastAsia="Times New Roman" w:cs="Calibri"/>
          <w:lang w:eastAsia="hu-HU"/>
        </w:rPr>
        <w:tab/>
      </w:r>
      <w:r w:rsidR="005158B0">
        <w:rPr>
          <w:rFonts w:eastAsia="Times New Roman" w:cs="Calibri"/>
          <w:lang w:eastAsia="hu-HU"/>
        </w:rPr>
        <w:t>TY) E</w:t>
      </w:r>
      <w:r w:rsidR="00525F58" w:rsidRPr="00525F58">
        <w:rPr>
          <w:rFonts w:eastAsia="Times New Roman" w:cs="Calibri"/>
          <w:lang w:eastAsia="hu-HU"/>
        </w:rPr>
        <w:t>gyiknek sem lehet</w:t>
      </w:r>
      <w:r w:rsidR="005158B0">
        <w:rPr>
          <w:rFonts w:eastAsia="Times New Roman" w:cs="Calibri"/>
          <w:lang w:eastAsia="hu-HU"/>
        </w:rPr>
        <w:t>.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rPr>
          <w:b/>
        </w:rPr>
        <w:t>3.</w:t>
      </w:r>
      <w:r w:rsidRPr="00525F58">
        <w:rPr>
          <w:b/>
        </w:rPr>
        <w:t xml:space="preserve"> </w:t>
      </w:r>
      <w:r w:rsidRPr="00525F58">
        <w:t xml:space="preserve"> Igaz-e a következő állítás? Három 1 N nagyságú, közös támadáspontú erő eredőjének nagysága bármekkora lehet 0 N és 3 N között.</w:t>
      </w:r>
    </w:p>
    <w:p w:rsidR="00525F58" w:rsidRPr="00525F58" w:rsidRDefault="00B90428" w:rsidP="00B9042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GY) Igaz, csak megfelelően kell megválasztani az erővektorok irányát.</w:t>
      </w:r>
    </w:p>
    <w:p w:rsidR="00525F58" w:rsidRPr="00525F58" w:rsidRDefault="00B90428" w:rsidP="00B9042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NY) Nem igaz, mert az eredő nem lehet kisebb, mint 1 N.</w:t>
      </w:r>
    </w:p>
    <w:p w:rsidR="00525F58" w:rsidRPr="00525F58" w:rsidRDefault="00B90428" w:rsidP="00B9042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LY) Igaz, amennyiben az erők egy egyenes mentén hatnak.</w:t>
      </w:r>
    </w:p>
    <w:p w:rsidR="00525F58" w:rsidRPr="00525F58" w:rsidRDefault="00B90428" w:rsidP="00B9042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TY) Nem igaz, mert az eredő erő csak meghatározott értékeket vehet fel 0 N és 3 N között.</w:t>
      </w:r>
    </w:p>
    <w:p w:rsid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 w:rsidRPr="00525F58">
        <w:rPr>
          <w:b/>
        </w:rPr>
        <w:t>4.</w:t>
      </w:r>
      <w:r>
        <w:t xml:space="preserve"> </w:t>
      </w:r>
      <w:r w:rsidRPr="00525F58">
        <w:t>Mi a teljesítmény mértékegysége?</w:t>
      </w:r>
    </w:p>
    <w:p w:rsidR="00525F58" w:rsidRPr="00525F58" w:rsidRDefault="00435A0F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25F58" w:rsidRPr="00525F58">
        <w:t>GY) N/s</w:t>
      </w:r>
      <w:r w:rsidR="00525F58" w:rsidRPr="00525F58">
        <w:tab/>
      </w:r>
      <w:r>
        <w:tab/>
      </w:r>
      <w:r w:rsidR="00525F58" w:rsidRPr="00525F58">
        <w:t>NY) kg</w:t>
      </w:r>
      <w:r w:rsidR="00525F58" w:rsidRPr="00525F58">
        <w:rPr>
          <w:rFonts w:cstheme="minorHAnsi"/>
        </w:rPr>
        <w:t>·m</w:t>
      </w:r>
      <w:r w:rsidR="00525F58" w:rsidRPr="00525F58">
        <w:rPr>
          <w:rFonts w:cstheme="minorHAnsi"/>
          <w:vertAlign w:val="superscript"/>
        </w:rPr>
        <w:t>2</w:t>
      </w:r>
      <w:r w:rsidR="00525F58" w:rsidRPr="00525F58">
        <w:rPr>
          <w:rFonts w:cstheme="minorHAnsi"/>
        </w:rPr>
        <w:t>·s</w:t>
      </w:r>
      <w:r w:rsidR="00114CC0">
        <w:rPr>
          <w:rFonts w:cstheme="minorHAnsi"/>
          <w:vertAlign w:val="superscript"/>
        </w:rPr>
        <w:t>–</w:t>
      </w:r>
      <w:r w:rsidR="00525F58" w:rsidRPr="00525F58">
        <w:rPr>
          <w:rFonts w:cstheme="minorHAnsi"/>
          <w:vertAlign w:val="superscript"/>
        </w:rPr>
        <w:t>2</w:t>
      </w:r>
      <w:r w:rsidR="00525F58" w:rsidRPr="00525F58">
        <w:tab/>
        <w:t>LY) N</w:t>
      </w:r>
      <w:r w:rsidR="00525F58" w:rsidRPr="00525F58">
        <w:rPr>
          <w:rFonts w:cstheme="minorHAnsi"/>
        </w:rPr>
        <w:t>·m</w:t>
      </w:r>
      <w:r w:rsidR="00525F58" w:rsidRPr="00525F58">
        <w:rPr>
          <w:rFonts w:cstheme="minorHAnsi"/>
        </w:rPr>
        <w:tab/>
      </w:r>
      <w:r w:rsidR="00525F58" w:rsidRPr="00525F58">
        <w:tab/>
        <w:t>TY) kg</w:t>
      </w:r>
      <w:r w:rsidR="00525F58" w:rsidRPr="00525F58">
        <w:rPr>
          <w:rFonts w:cstheme="minorHAnsi"/>
        </w:rPr>
        <w:t>·m</w:t>
      </w:r>
      <w:r w:rsidR="00525F58" w:rsidRPr="00525F58">
        <w:rPr>
          <w:rFonts w:cstheme="minorHAnsi"/>
          <w:vertAlign w:val="superscript"/>
        </w:rPr>
        <w:t>2</w:t>
      </w:r>
      <w:r w:rsidR="00525F58" w:rsidRPr="00525F58">
        <w:rPr>
          <w:rFonts w:cstheme="minorHAnsi"/>
        </w:rPr>
        <w:t>·s</w:t>
      </w:r>
      <w:r w:rsidR="00114CC0">
        <w:rPr>
          <w:rFonts w:cstheme="minorHAnsi"/>
          <w:vertAlign w:val="superscript"/>
        </w:rPr>
        <w:t>–</w:t>
      </w:r>
      <w:r w:rsidR="00525F58" w:rsidRPr="00525F58">
        <w:rPr>
          <w:rFonts w:cstheme="minorHAnsi"/>
          <w:vertAlign w:val="superscript"/>
        </w:rPr>
        <w:t>3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5</w:t>
      </w:r>
      <w:r w:rsidRPr="00525F58">
        <w:rPr>
          <w:rFonts w:cstheme="minorHAnsi"/>
          <w:b/>
        </w:rPr>
        <w:t xml:space="preserve">. </w:t>
      </w:r>
      <w:r w:rsidRPr="00525F58">
        <w:rPr>
          <w:rFonts w:cstheme="minorHAnsi"/>
        </w:rPr>
        <w:t>A fonálinga mozgása közben mely szakaszokon negatív a fonálerő által végzett munka?</w:t>
      </w:r>
    </w:p>
    <w:p w:rsidR="00525F58" w:rsidRPr="00525F58" w:rsidRDefault="00AA7D9A" w:rsidP="00AA7D9A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525F58" w:rsidRPr="00525F58">
        <w:rPr>
          <w:rFonts w:cstheme="minorHAnsi"/>
        </w:rPr>
        <w:t>GY) Sehol.                    NY) Amikor a szélső helyzet felől az egyensúlyi helyzet felé megy.</w:t>
      </w:r>
    </w:p>
    <w:p w:rsidR="00525F58" w:rsidRPr="00525F58" w:rsidRDefault="00AA7D9A" w:rsidP="00AA7D9A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525F58" w:rsidRPr="00525F58">
        <w:rPr>
          <w:rFonts w:cstheme="minorHAnsi"/>
        </w:rPr>
        <w:t>LY) Amikor egyensúlyi helyzet felől a szélső helyzet felé megy.                TY) Mindig.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6</w:t>
      </w:r>
      <w:r w:rsidRPr="00525F58">
        <w:rPr>
          <w:rFonts w:cstheme="minorHAnsi"/>
          <w:b/>
        </w:rPr>
        <w:t>.</w:t>
      </w:r>
      <w:r w:rsidRPr="00525F58">
        <w:rPr>
          <w:rFonts w:cstheme="minorHAnsi"/>
        </w:rPr>
        <w:t xml:space="preserve"> 300 N nagyságú vízszintes erővel megpróbálunk eltolni egy szoba közepén álló szekrényt, de az nem mozdul. A fellépő tapadási súrlódási erő ellentétes irányú </w:t>
      </w:r>
      <w:proofErr w:type="gramStart"/>
      <w:r w:rsidRPr="00525F58">
        <w:rPr>
          <w:rFonts w:cstheme="minorHAnsi"/>
        </w:rPr>
        <w:t>a(</w:t>
      </w:r>
      <w:proofErr w:type="gramEnd"/>
      <w:r w:rsidRPr="00525F58">
        <w:rPr>
          <w:rFonts w:cstheme="minorHAnsi"/>
        </w:rPr>
        <w:t>z)</w:t>
      </w:r>
    </w:p>
    <w:p w:rsidR="00525F58" w:rsidRPr="00525F58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525F58" w:rsidRPr="00525F58">
        <w:rPr>
          <w:rFonts w:cstheme="minorHAnsi"/>
        </w:rPr>
        <w:t>GY) gyorsulással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 NY) eredő erővel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LY) sebességgel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TY) tolóerővel</w:t>
      </w:r>
      <w:r w:rsidR="005158B0">
        <w:rPr>
          <w:rFonts w:cstheme="minorHAnsi"/>
        </w:rPr>
        <w:t>.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  <w:b/>
        </w:rPr>
        <w:t>7.</w:t>
      </w:r>
      <w:r>
        <w:rPr>
          <w:rFonts w:cstheme="minorHAnsi"/>
        </w:rPr>
        <w:t xml:space="preserve"> </w:t>
      </w:r>
      <w:r w:rsidR="003551FF">
        <w:rPr>
          <w:rFonts w:cstheme="minorHAnsi"/>
        </w:rPr>
        <w:t xml:space="preserve">  </w:t>
      </w:r>
      <w:r w:rsidRPr="00525F58">
        <w:rPr>
          <w:rFonts w:cstheme="minorHAnsi"/>
        </w:rPr>
        <w:t xml:space="preserve">6h magasságból elengedünk egy testet. </w:t>
      </w:r>
      <w:proofErr w:type="gramStart"/>
      <w:r w:rsidRPr="00525F58">
        <w:rPr>
          <w:rFonts w:cstheme="minorHAnsi"/>
        </w:rPr>
        <w:t>t</w:t>
      </w:r>
      <w:proofErr w:type="gramEnd"/>
      <w:r w:rsidRPr="00525F58">
        <w:rPr>
          <w:rFonts w:cstheme="minorHAnsi"/>
        </w:rPr>
        <w:t>* idő kell ahhoz, hogy 5h magasságról 4h magasságra essen. Mennyi idő kell ahhoz, hogy 4h magasságról 3h magasságra essen?</w:t>
      </w:r>
    </w:p>
    <w:p w:rsidR="00525F58" w:rsidRPr="00525F58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525F58" w:rsidRPr="00525F58">
        <w:rPr>
          <w:rFonts w:cstheme="minorHAnsi"/>
        </w:rPr>
        <w:t>GY) t*</w:t>
      </w:r>
      <w:proofErr w:type="spellStart"/>
      <w:r w:rsidR="00525F58" w:rsidRPr="00525F58">
        <w:rPr>
          <w:rFonts w:cstheme="minorHAnsi"/>
        </w:rPr>
        <w:t>-nál</w:t>
      </w:r>
      <w:proofErr w:type="spellEnd"/>
      <w:r w:rsidR="00525F58" w:rsidRPr="00525F58">
        <w:rPr>
          <w:rFonts w:cstheme="minorHAnsi"/>
        </w:rPr>
        <w:t xml:space="preserve"> kevesebb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 NY) </w:t>
      </w:r>
      <w:r w:rsidR="00F00C45">
        <w:rPr>
          <w:rFonts w:cstheme="minorHAnsi"/>
        </w:rPr>
        <w:t>P</w:t>
      </w:r>
      <w:r w:rsidR="00525F58" w:rsidRPr="00525F58">
        <w:rPr>
          <w:rFonts w:cstheme="minorHAnsi"/>
        </w:rPr>
        <w:t>ontosan t*</w:t>
      </w:r>
      <w:r w:rsidR="005158B0">
        <w:rPr>
          <w:rFonts w:cstheme="minorHAnsi"/>
        </w:rPr>
        <w:t>.</w:t>
      </w:r>
      <w:r w:rsidR="00525F58" w:rsidRPr="00525F58">
        <w:rPr>
          <w:rFonts w:cstheme="minorHAnsi"/>
        </w:rPr>
        <w:t xml:space="preserve">            LY) </w:t>
      </w:r>
      <w:r w:rsidR="00F00C45">
        <w:rPr>
          <w:rFonts w:cstheme="minorHAnsi"/>
        </w:rPr>
        <w:t>P</w:t>
      </w:r>
      <w:r w:rsidR="00525F58" w:rsidRPr="00525F58">
        <w:rPr>
          <w:rFonts w:cstheme="minorHAnsi"/>
        </w:rPr>
        <w:t>ontosan t*/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 w:rsidR="00525F58" w:rsidRPr="00525F58">
        <w:rPr>
          <w:rFonts w:cstheme="minorHAnsi"/>
        </w:rPr>
        <w:t xml:space="preserve"> </w:t>
      </w:r>
      <w:proofErr w:type="gramStart"/>
      <w:r w:rsidR="005158B0">
        <w:rPr>
          <w:rFonts w:cstheme="minorHAnsi"/>
        </w:rPr>
        <w:t>.</w:t>
      </w:r>
      <w:proofErr w:type="gramEnd"/>
      <w:r w:rsidR="00525F58" w:rsidRPr="00525F58">
        <w:rPr>
          <w:rFonts w:cstheme="minorHAnsi"/>
        </w:rPr>
        <w:t xml:space="preserve">           TY) t*</w:t>
      </w:r>
      <w:proofErr w:type="spellStart"/>
      <w:r w:rsidR="00525F58" w:rsidRPr="00525F58">
        <w:rPr>
          <w:rFonts w:cstheme="minorHAnsi"/>
        </w:rPr>
        <w:t>-nál</w:t>
      </w:r>
      <w:proofErr w:type="spellEnd"/>
      <w:r w:rsidR="00525F58" w:rsidRPr="00525F58">
        <w:rPr>
          <w:rFonts w:cstheme="minorHAnsi"/>
        </w:rPr>
        <w:t xml:space="preserve"> több</w:t>
      </w:r>
      <w:r w:rsidR="005158B0">
        <w:rPr>
          <w:rFonts w:cstheme="minorHAnsi"/>
        </w:rPr>
        <w:t>.</w:t>
      </w: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b/>
        </w:rPr>
      </w:pPr>
    </w:p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rPr>
          <w:b/>
        </w:rPr>
        <w:t>8</w:t>
      </w:r>
      <w:r w:rsidRPr="00525F58">
        <w:rPr>
          <w:b/>
        </w:rPr>
        <w:t>.</w:t>
      </w:r>
      <w:r w:rsidRPr="00525F58">
        <w:t xml:space="preserve"> Mikor érvényes az impulzus</w:t>
      </w:r>
      <w:r w:rsidR="00B90428">
        <w:t>-</w:t>
      </w:r>
      <w:r w:rsidRPr="00525F58">
        <w:t>megmaradás törvénye?</w:t>
      </w:r>
    </w:p>
    <w:p w:rsidR="00525F58" w:rsidRPr="00525F58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>
        <w:tab/>
      </w:r>
      <w:r w:rsidR="005158B0">
        <w:t>GY) R</w:t>
      </w:r>
      <w:r w:rsidR="00525F58" w:rsidRPr="00525F58">
        <w:t>ugalmatlan ütközésnél</w:t>
      </w:r>
      <w:r w:rsidR="005158B0">
        <w:t>.</w:t>
      </w:r>
      <w:r w:rsidR="00525F58" w:rsidRPr="00525F58">
        <w:tab/>
      </w:r>
      <w:r w:rsidR="00114CC0">
        <w:t xml:space="preserve"> </w:t>
      </w:r>
      <w:r>
        <w:t xml:space="preserve"> </w:t>
      </w:r>
      <w:r w:rsidR="005158B0">
        <w:t xml:space="preserve"> </w:t>
      </w:r>
      <w:r>
        <w:t xml:space="preserve">  </w:t>
      </w:r>
      <w:r w:rsidR="00525F58" w:rsidRPr="00525F58">
        <w:t xml:space="preserve">NY) </w:t>
      </w:r>
      <w:r w:rsidR="005158B0">
        <w:t>R</w:t>
      </w:r>
      <w:r w:rsidR="00525F58" w:rsidRPr="00525F58">
        <w:t>ugalmas ütközésnél</w:t>
      </w:r>
      <w:r w:rsidR="005158B0">
        <w:t>.</w:t>
      </w:r>
      <w:r w:rsidR="00114CC0">
        <w:t xml:space="preserve">  </w:t>
      </w:r>
      <w:r w:rsidR="005158B0">
        <w:t xml:space="preserve">   </w:t>
      </w:r>
      <w:r w:rsidR="00114CC0">
        <w:t xml:space="preserve"> </w:t>
      </w:r>
      <w:r w:rsidR="00525F58" w:rsidRPr="00525F58">
        <w:t xml:space="preserve">LY) </w:t>
      </w:r>
      <w:r w:rsidR="005158B0">
        <w:t>M</w:t>
      </w:r>
      <w:r w:rsidR="00525F58" w:rsidRPr="00525F58">
        <w:t>indkettőnél</w:t>
      </w:r>
      <w:r w:rsidR="005158B0">
        <w:t xml:space="preserve">.   </w:t>
      </w:r>
      <w:r>
        <w:t xml:space="preserve">  </w:t>
      </w:r>
      <w:r w:rsidR="005158B0">
        <w:t>TY) E</w:t>
      </w:r>
      <w:r w:rsidR="00525F58" w:rsidRPr="00525F58">
        <w:t>gyiknél sem</w:t>
      </w:r>
      <w:r w:rsidR="005158B0">
        <w:t>.</w:t>
      </w:r>
    </w:p>
    <w:p w:rsid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F34CB8" w:rsidRPr="00525F58" w:rsidRDefault="00F34CB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AA7D9A" w:rsidRPr="00430D27" w:rsidTr="00D20B85"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AA7D9A" w:rsidRPr="00430D27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AA7D9A" w:rsidTr="00D20B85">
        <w:trPr>
          <w:trHeight w:val="567"/>
        </w:trPr>
        <w:tc>
          <w:tcPr>
            <w:tcW w:w="1222" w:type="dxa"/>
          </w:tcPr>
          <w:p w:rsidR="00AA7D9A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A7D9A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A7D9A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A7D9A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A7D9A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A7D9A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AA7D9A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AA7D9A" w:rsidRDefault="00AA7D9A" w:rsidP="00D20B85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525F58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AA7D9A" w:rsidRPr="00BA1C08" w:rsidRDefault="00525F58" w:rsidP="00114CC0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  <w:sz w:val="24"/>
          <w:szCs w:val="24"/>
          <w:vertAlign w:val="superscript"/>
        </w:rPr>
      </w:pPr>
      <w:r w:rsidRPr="00525F58">
        <w:rPr>
          <w:rFonts w:cstheme="minorHAnsi"/>
          <w:b/>
        </w:rPr>
        <w:br w:type="page"/>
      </w:r>
      <w:r w:rsidR="00AA7D9A" w:rsidRPr="00BA1C08">
        <w:rPr>
          <w:rFonts w:cstheme="minorHAnsi"/>
          <w:b/>
          <w:sz w:val="24"/>
          <w:szCs w:val="24"/>
        </w:rPr>
        <w:lastRenderedPageBreak/>
        <w:t xml:space="preserve">Az alábbi feladatoknál írja le követhetően a részszámításokat is!   </w:t>
      </w:r>
      <w:proofErr w:type="gramStart"/>
      <w:r w:rsidR="00AA7D9A" w:rsidRPr="00BA1C08">
        <w:rPr>
          <w:rFonts w:cstheme="minorHAnsi"/>
          <w:b/>
          <w:sz w:val="24"/>
          <w:szCs w:val="24"/>
        </w:rPr>
        <w:t>g</w:t>
      </w:r>
      <w:proofErr w:type="gramEnd"/>
      <w:r w:rsidR="00AA7D9A" w:rsidRPr="00BA1C08">
        <w:rPr>
          <w:rFonts w:cstheme="minorHAnsi"/>
          <w:b/>
          <w:sz w:val="24"/>
          <w:szCs w:val="24"/>
        </w:rPr>
        <w:t xml:space="preserve"> ≈ 10 m/s</w:t>
      </w:r>
      <w:r w:rsidR="00AA7D9A" w:rsidRPr="00BA1C08">
        <w:rPr>
          <w:rFonts w:cstheme="minorHAnsi"/>
          <w:b/>
          <w:sz w:val="24"/>
          <w:szCs w:val="24"/>
          <w:vertAlign w:val="superscript"/>
        </w:rPr>
        <w:t>2</w:t>
      </w:r>
    </w:p>
    <w:p w:rsidR="00AA7D9A" w:rsidRDefault="00AA7D9A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BA1C0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9</w:t>
      </w:r>
      <w:r w:rsidR="00221E29" w:rsidRPr="00525F58">
        <w:rPr>
          <w:rFonts w:cstheme="minorHAnsi"/>
          <w:b/>
        </w:rPr>
        <w:t>.</w:t>
      </w:r>
      <w:r w:rsidR="00221E29" w:rsidRPr="00525F58">
        <w:rPr>
          <w:rFonts w:cstheme="minorHAnsi"/>
        </w:rPr>
        <w:t xml:space="preserve"> Egy gépkocsi sebességét 54 km/h-ról 90 km/h-ra növelte állandó 1, 6 m/s</w:t>
      </w:r>
      <w:r w:rsidR="00221E29" w:rsidRPr="00525F58">
        <w:rPr>
          <w:rFonts w:cstheme="minorHAnsi"/>
          <w:vertAlign w:val="superscript"/>
        </w:rPr>
        <w:t>2</w:t>
      </w:r>
      <w:r w:rsidR="00221E29" w:rsidRPr="00525F58">
        <w:rPr>
          <w:rFonts w:cstheme="minorHAnsi"/>
        </w:rPr>
        <w:t xml:space="preserve"> gyorsulással. </w:t>
      </w:r>
    </w:p>
    <w:p w:rsidR="00221E29" w:rsidRPr="00525F58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</w:rPr>
        <w:t xml:space="preserve">Mennyi ideig tartott ez, és mekkora utat tett meg a gépkocsi </w:t>
      </w:r>
      <w:proofErr w:type="gramStart"/>
      <w:r w:rsidRPr="00525F58">
        <w:rPr>
          <w:rFonts w:cstheme="minorHAnsi"/>
        </w:rPr>
        <w:t>ezalatt</w:t>
      </w:r>
      <w:proofErr w:type="gramEnd"/>
      <w:r w:rsidRPr="00525F58">
        <w:rPr>
          <w:rFonts w:cstheme="minorHAnsi"/>
        </w:rPr>
        <w:t>?</w:t>
      </w:r>
    </w:p>
    <w:p w:rsidR="00221E29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BA1C08" w:rsidRPr="00525F58" w:rsidRDefault="00BA1C0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21E29" w:rsidRPr="00525F58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  <w:b/>
        </w:rPr>
        <w:t>1</w:t>
      </w:r>
      <w:r w:rsidR="00525F58">
        <w:rPr>
          <w:rFonts w:cstheme="minorHAnsi"/>
          <w:b/>
        </w:rPr>
        <w:t>0</w:t>
      </w:r>
      <w:r w:rsidRPr="00525F58">
        <w:rPr>
          <w:rFonts w:cstheme="minorHAnsi"/>
          <w:b/>
        </w:rPr>
        <w:t>.</w:t>
      </w:r>
      <w:r w:rsidRPr="00525F58">
        <w:rPr>
          <w:rFonts w:cstheme="minorHAnsi"/>
        </w:rPr>
        <w:t xml:space="preserve"> A gravitációs gyorsulás értéke a Holdon a földi érték </w:t>
      </w:r>
      <w:proofErr w:type="spellStart"/>
      <w:r w:rsidRPr="00525F58">
        <w:rPr>
          <w:rFonts w:cstheme="minorHAnsi"/>
        </w:rPr>
        <w:t>egyhatod</w:t>
      </w:r>
      <w:proofErr w:type="spellEnd"/>
      <w:r w:rsidRPr="00525F58">
        <w:rPr>
          <w:rFonts w:cstheme="minorHAnsi"/>
        </w:rPr>
        <w:t xml:space="preserve"> része. </w:t>
      </w:r>
    </w:p>
    <w:p w:rsidR="00221E29" w:rsidRPr="00525F58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525F58">
        <w:rPr>
          <w:rFonts w:cstheme="minorHAnsi"/>
          <w:b/>
        </w:rPr>
        <w:t>a</w:t>
      </w:r>
      <w:proofErr w:type="gramEnd"/>
      <w:r w:rsidRPr="00525F58">
        <w:rPr>
          <w:rFonts w:cstheme="minorHAnsi"/>
          <w:b/>
        </w:rPr>
        <w:t>)</w:t>
      </w:r>
      <w:r w:rsidRPr="00525F58">
        <w:rPr>
          <w:rFonts w:cstheme="minorHAnsi"/>
        </w:rPr>
        <w:t xml:space="preserve"> Hányszor magasabbra,</w:t>
      </w:r>
    </w:p>
    <w:p w:rsidR="00221E29" w:rsidRPr="00525F58" w:rsidRDefault="00221E29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  <w:b/>
        </w:rPr>
        <w:t>b)</w:t>
      </w:r>
      <w:r w:rsidRPr="00525F58">
        <w:rPr>
          <w:rFonts w:cstheme="minorHAnsi"/>
        </w:rPr>
        <w:t xml:space="preserve"> hányszor messzebbre száll az azonos kezdősebességgel ferdén elhajított kő a Holdon, mint a Földön?</w:t>
      </w:r>
    </w:p>
    <w:p w:rsidR="00485595" w:rsidRDefault="00485595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BA1C08" w:rsidRDefault="00BA1C08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6C22F7" w:rsidRPr="00525F58" w:rsidRDefault="00485595" w:rsidP="00485595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</w:pPr>
      <w:r>
        <w:rPr>
          <w:rFonts w:cstheme="minorHAnsi"/>
          <w:b/>
        </w:rPr>
        <w:t>11</w:t>
      </w:r>
      <w:r w:rsidRPr="00525F58">
        <w:rPr>
          <w:rFonts w:cstheme="minorHAnsi"/>
          <w:b/>
        </w:rPr>
        <w:t>.</w:t>
      </w:r>
      <w:r w:rsidRPr="00525F58">
        <w:rPr>
          <w:rFonts w:cstheme="minorHAnsi"/>
        </w:rPr>
        <w:t xml:space="preserve"> Egy 30</w:t>
      </w:r>
      <w:r w:rsidRPr="00525F58">
        <w:rPr>
          <w:rFonts w:cstheme="minorHAnsi"/>
        </w:rPr>
        <w:sym w:font="Symbol" w:char="F0B0"/>
      </w:r>
      <w:r w:rsidRPr="00525F58">
        <w:rPr>
          <w:rFonts w:cstheme="minorHAnsi"/>
        </w:rPr>
        <w:t xml:space="preserve"> hajlásszögű lejtőre fel akarunk húzni egy 400 N súlyú testet. Mekkora erőt kell alkalmazni,</w:t>
      </w:r>
      <w:r>
        <w:rPr>
          <w:rFonts w:cstheme="minorHAnsi"/>
        </w:rPr>
        <w:t xml:space="preserve"> </w:t>
      </w:r>
      <w:r w:rsidRPr="00525F58">
        <w:rPr>
          <w:rFonts w:cstheme="minorHAnsi"/>
        </w:rPr>
        <w:t>ha a testet a lejtővel párhuzamos irányba húzzuk?</w:t>
      </w:r>
      <w:r>
        <w:rPr>
          <w:rFonts w:cstheme="minorHAnsi"/>
        </w:rPr>
        <w:t xml:space="preserve">  </w:t>
      </w:r>
      <w:r w:rsidRPr="00525F58">
        <w:rPr>
          <w:rFonts w:cstheme="minorHAnsi"/>
        </w:rPr>
        <w:t xml:space="preserve"> A súrlódás elhanyagolható.</w:t>
      </w:r>
    </w:p>
    <w:p w:rsidR="00485595" w:rsidRDefault="00485595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BA1C08" w:rsidRPr="00525F58" w:rsidRDefault="00BA1C0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BA1C08" w:rsidRDefault="00BA1C0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764540</wp:posOffset>
            </wp:positionV>
            <wp:extent cx="1520825" cy="1256030"/>
            <wp:effectExtent l="19050" t="0" r="3175" b="0"/>
            <wp:wrapSquare wrapText="bothSides"/>
            <wp:docPr id="4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50" r="47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F58">
        <w:rPr>
          <w:rFonts w:cstheme="minorHAnsi"/>
          <w:b/>
        </w:rPr>
        <w:t>1</w:t>
      </w:r>
      <w:r w:rsidR="00B50292" w:rsidRPr="00525F58">
        <w:rPr>
          <w:rFonts w:cstheme="minorHAnsi"/>
          <w:b/>
        </w:rPr>
        <w:t>2.</w:t>
      </w:r>
      <w:r w:rsidR="00B50292" w:rsidRPr="00525F58">
        <w:rPr>
          <w:rFonts w:cstheme="minorHAnsi"/>
        </w:rPr>
        <w:t xml:space="preserve"> Egy rugó megfeszítetlen állapotban 10 cm hosszú, míg 2·10</w:t>
      </w:r>
      <w:r w:rsidR="00B50292" w:rsidRPr="00525F58">
        <w:rPr>
          <w:rFonts w:cstheme="minorHAnsi"/>
          <w:vertAlign w:val="superscript"/>
        </w:rPr>
        <w:t>–2</w:t>
      </w:r>
      <w:r w:rsidR="00B50292" w:rsidRPr="00525F58">
        <w:rPr>
          <w:rFonts w:cstheme="minorHAnsi"/>
        </w:rPr>
        <w:t xml:space="preserve"> N erő hatására 12 cm-re nyúlik meg. Tizenöt ilyen rugót kapcsoltunk sorba egymás után. A rugósorozat egyik végét egy testhez rögzítettük, másik végét egy bizonyos erővel meghúztuk. A rugósorozat teljes hossza ekkor 165 cm lett. </w:t>
      </w:r>
    </w:p>
    <w:p w:rsidR="00B50292" w:rsidRPr="00525F58" w:rsidRDefault="00B50292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</w:rPr>
        <w:t xml:space="preserve">Mennyi a rugók által a testre </w:t>
      </w:r>
      <w:r w:rsidR="00F34CB8">
        <w:rPr>
          <w:rFonts w:cstheme="minorHAnsi"/>
        </w:rPr>
        <w:t>kifejtett</w:t>
      </w:r>
      <w:r w:rsidRPr="00525F58">
        <w:rPr>
          <w:rFonts w:cstheme="minorHAnsi"/>
        </w:rPr>
        <w:t xml:space="preserve"> erő?</w:t>
      </w:r>
    </w:p>
    <w:p w:rsidR="00B50292" w:rsidRDefault="00B50292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BA1C08" w:rsidRPr="00525F58" w:rsidRDefault="00BA1C0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BA1C08" w:rsidRDefault="00525F58" w:rsidP="00BA1C0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13</w:t>
      </w:r>
      <w:r w:rsidR="0026205B" w:rsidRPr="00525F58">
        <w:rPr>
          <w:rFonts w:cstheme="minorHAnsi"/>
          <w:b/>
        </w:rPr>
        <w:t>.</w:t>
      </w:r>
      <w:r w:rsidR="0026205B" w:rsidRPr="00525F58">
        <w:rPr>
          <w:rFonts w:cstheme="minorHAnsi"/>
        </w:rPr>
        <w:t xml:space="preserve"> 1000 kg tömegű gépkocsi dombvidéken halad, egyenletes 72 km/h sebességgel. Az </w:t>
      </w:r>
      <w:proofErr w:type="gramStart"/>
      <w:r w:rsidR="0026205B" w:rsidRPr="00525F58">
        <w:rPr>
          <w:rFonts w:cstheme="minorHAnsi"/>
        </w:rPr>
        <w:t>A</w:t>
      </w:r>
      <w:proofErr w:type="gramEnd"/>
      <w:r w:rsidR="0026205B" w:rsidRPr="00525F58">
        <w:rPr>
          <w:rFonts w:cstheme="minorHAnsi"/>
        </w:rPr>
        <w:t xml:space="preserve"> pontban az út 100 m sugarú </w:t>
      </w:r>
      <w:r w:rsidR="00BA1C08">
        <w:rPr>
          <w:rFonts w:cstheme="minorHAnsi"/>
        </w:rPr>
        <w:t xml:space="preserve">függőleges </w:t>
      </w:r>
      <w:r w:rsidR="0026205B" w:rsidRPr="00525F58">
        <w:rPr>
          <w:rFonts w:cstheme="minorHAnsi"/>
        </w:rPr>
        <w:t>körív.</w:t>
      </w:r>
      <w:r w:rsidR="00BA1C08" w:rsidRPr="00BA1C08">
        <w:rPr>
          <w:rFonts w:cstheme="minorHAnsi"/>
        </w:rPr>
        <w:t xml:space="preserve"> </w:t>
      </w:r>
    </w:p>
    <w:p w:rsidR="00BA1C08" w:rsidRPr="00525F58" w:rsidRDefault="00BA1C08" w:rsidP="00BA1C08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525F58">
        <w:rPr>
          <w:rFonts w:cstheme="minorHAnsi"/>
        </w:rPr>
        <w:t xml:space="preserve">Mennyi lehet a gépkocsi maximális sebessége az </w:t>
      </w:r>
      <w:proofErr w:type="gramStart"/>
      <w:r w:rsidRPr="00525F58">
        <w:rPr>
          <w:rFonts w:cstheme="minorHAnsi"/>
        </w:rPr>
        <w:t>A</w:t>
      </w:r>
      <w:proofErr w:type="gramEnd"/>
      <w:r w:rsidRPr="00525F58">
        <w:rPr>
          <w:rFonts w:cstheme="minorHAnsi"/>
        </w:rPr>
        <w:t xml:space="preserve"> pontban?</w:t>
      </w:r>
    </w:p>
    <w:p w:rsidR="0026205B" w:rsidRPr="00525F58" w:rsidRDefault="0026205B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26205B" w:rsidRPr="00525F58" w:rsidRDefault="0026205B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p w:rsidR="0026205B" w:rsidRPr="00525F5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14</w:t>
      </w:r>
      <w:r w:rsidR="0026205B" w:rsidRPr="00525F58">
        <w:rPr>
          <w:rFonts w:cstheme="minorHAnsi"/>
          <w:b/>
        </w:rPr>
        <w:t>.</w:t>
      </w:r>
      <w:r w:rsidR="0026205B" w:rsidRPr="00525F58">
        <w:rPr>
          <w:rFonts w:cstheme="minorHAnsi"/>
        </w:rPr>
        <w:t xml:space="preserve"> Egy űrállomás 50 m hosszú rúddal összekötött két kisebb űrkabinból áll. Milyen szögsebességgel kell az űrállomásnak forognia, ha azt akarják, hogy az űrkabin lakói a Föld felszínén megszokott „súlyú” állapotban érezzék magukat?</w:t>
      </w:r>
    </w:p>
    <w:p w:rsidR="008D2A28" w:rsidRDefault="008D2A2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</w:p>
    <w:p w:rsidR="00BA1C08" w:rsidRPr="00525F58" w:rsidRDefault="00BA1C0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</w:p>
    <w:p w:rsidR="008D2A28" w:rsidRDefault="00525F58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</w:rPr>
      </w:pPr>
      <w:r>
        <w:rPr>
          <w:rFonts w:cstheme="minorHAnsi"/>
          <w:b/>
        </w:rPr>
        <w:t>15</w:t>
      </w:r>
      <w:r w:rsidR="008D2A28" w:rsidRPr="00525F58">
        <w:rPr>
          <w:rFonts w:cstheme="minorHAnsi"/>
          <w:b/>
        </w:rPr>
        <w:t>.</w:t>
      </w:r>
      <w:r w:rsidR="008D2A28" w:rsidRPr="00525F58">
        <w:rPr>
          <w:rFonts w:cstheme="minorHAnsi"/>
        </w:rPr>
        <w:t xml:space="preserve"> Mekkora munkavégzéssel jár egy 3 kg tömegű test felgyorsítása vízszintes talajon 3 m/s sebességre </w:t>
      </w:r>
      <w:r w:rsidR="00BA1C08">
        <w:rPr>
          <w:rFonts w:cstheme="minorHAnsi"/>
        </w:rPr>
        <w:br/>
      </w:r>
      <w:r w:rsidR="008D2A28" w:rsidRPr="00525F58">
        <w:rPr>
          <w:rFonts w:cstheme="minorHAnsi"/>
        </w:rPr>
        <w:t xml:space="preserve">3 m úton, ha a talaj és a test közötti súrlódás együtthatója 0,3? </w:t>
      </w:r>
    </w:p>
    <w:p w:rsidR="00485595" w:rsidRDefault="00485595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16"/>
      </w:tblGrid>
      <w:tr w:rsidR="008D2A28" w:rsidRPr="00525F58" w:rsidTr="00D20B85">
        <w:tc>
          <w:tcPr>
            <w:tcW w:w="6062" w:type="dxa"/>
          </w:tcPr>
          <w:p w:rsidR="00114CC0" w:rsidRPr="00525F58" w:rsidRDefault="00114CC0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  <w:b/>
              </w:rPr>
            </w:pPr>
          </w:p>
          <w:p w:rsidR="008D2A28" w:rsidRPr="00525F58" w:rsidRDefault="00525F5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8D2A28" w:rsidRPr="00525F58">
              <w:rPr>
                <w:rFonts w:cstheme="minorHAnsi"/>
                <w:b/>
              </w:rPr>
              <w:t>.</w:t>
            </w:r>
            <w:r w:rsidR="008D2A28" w:rsidRPr="00525F58">
              <w:rPr>
                <w:rFonts w:cstheme="minorHAnsi"/>
              </w:rPr>
              <w:t xml:space="preserve"> Az ábrán látható ingát 90°-kal kitérítjük és elengedjük. </w:t>
            </w:r>
            <w:r w:rsidR="00A00D3D">
              <w:rPr>
                <w:rFonts w:cstheme="minorHAnsi"/>
              </w:rPr>
              <w:br/>
            </w:r>
            <w:r w:rsidR="008D2A28" w:rsidRPr="00525F58">
              <w:rPr>
                <w:rFonts w:cstheme="minorHAnsi"/>
              </w:rPr>
              <w:t xml:space="preserve">Az asztal szélén levő, vele egyenlő tömegű golyóval teljesen rugalmasan ütközik. </w:t>
            </w:r>
          </w:p>
          <w:p w:rsidR="008D2A28" w:rsidRDefault="008D2A2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525F58">
              <w:rPr>
                <w:rFonts w:cstheme="minorHAnsi"/>
              </w:rPr>
              <w:t>Határozzuk meg, hogy az asztaltól milyen távol ér a padlóra a lelökött golyó!</w:t>
            </w:r>
          </w:p>
          <w:p w:rsidR="00F34CB8" w:rsidRPr="00525F58" w:rsidRDefault="00F34CB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  <w:p w:rsidR="008D2A28" w:rsidRPr="00525F58" w:rsidRDefault="008D2A2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525F58">
              <w:rPr>
                <w:rFonts w:cstheme="minorHAnsi"/>
              </w:rPr>
              <w:t>l = 0,8 m</w:t>
            </w:r>
            <w:proofErr w:type="gramStart"/>
            <w:r w:rsidRPr="00525F58">
              <w:rPr>
                <w:rFonts w:cstheme="minorHAnsi"/>
              </w:rPr>
              <w:t xml:space="preserve">; </w:t>
            </w:r>
            <w:r w:rsidR="00A20945">
              <w:rPr>
                <w:rFonts w:cstheme="minorHAnsi"/>
              </w:rPr>
              <w:t xml:space="preserve">   </w:t>
            </w:r>
            <w:r w:rsidRPr="00525F58">
              <w:rPr>
                <w:rFonts w:cstheme="minorHAnsi"/>
              </w:rPr>
              <w:t xml:space="preserve"> m</w:t>
            </w:r>
            <w:proofErr w:type="gramEnd"/>
            <w:r w:rsidRPr="00525F58">
              <w:rPr>
                <w:rFonts w:cstheme="minorHAnsi"/>
              </w:rPr>
              <w:t xml:space="preserve"> = 0,2 kg; </w:t>
            </w:r>
            <w:r w:rsidR="00A20945">
              <w:rPr>
                <w:rFonts w:cstheme="minorHAnsi"/>
              </w:rPr>
              <w:t xml:space="preserve">   </w:t>
            </w:r>
            <w:r w:rsidRPr="00525F58">
              <w:rPr>
                <w:rFonts w:cstheme="minorHAnsi"/>
              </w:rPr>
              <w:t>h = 0,9 m</w:t>
            </w:r>
          </w:p>
          <w:p w:rsidR="008D2A28" w:rsidRPr="00525F58" w:rsidRDefault="008D2A2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</w:tc>
        <w:tc>
          <w:tcPr>
            <w:tcW w:w="3716" w:type="dxa"/>
          </w:tcPr>
          <w:p w:rsidR="008D2A28" w:rsidRPr="00525F58" w:rsidRDefault="008D2A28" w:rsidP="00435A0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525F58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819275" cy="1743075"/>
                  <wp:effectExtent l="19050" t="0" r="9525" b="0"/>
                  <wp:docPr id="5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A0F" w:rsidRPr="00525F58" w:rsidRDefault="00435A0F" w:rsidP="00435A0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</w:p>
    <w:sectPr w:rsidR="00435A0F" w:rsidRPr="00525F58" w:rsidSect="00AA7D9A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75" w:rsidRDefault="00B75275" w:rsidP="00AA7D9A">
      <w:pPr>
        <w:spacing w:after="0" w:line="240" w:lineRule="auto"/>
      </w:pPr>
      <w:r>
        <w:separator/>
      </w:r>
    </w:p>
  </w:endnote>
  <w:endnote w:type="continuationSeparator" w:id="0">
    <w:p w:rsidR="00B75275" w:rsidRDefault="00B75275" w:rsidP="00AA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75" w:rsidRDefault="00B75275" w:rsidP="00AA7D9A">
      <w:pPr>
        <w:spacing w:after="0" w:line="240" w:lineRule="auto"/>
      </w:pPr>
      <w:r>
        <w:separator/>
      </w:r>
    </w:p>
  </w:footnote>
  <w:footnote w:type="continuationSeparator" w:id="0">
    <w:p w:rsidR="00B75275" w:rsidRDefault="00B75275" w:rsidP="00AA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9A" w:rsidRPr="003E5C14" w:rsidRDefault="00AA7D9A" w:rsidP="00C545F4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AA7D9A" w:rsidRPr="003E5C14" w:rsidRDefault="00AA7D9A" w:rsidP="00C545F4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 w:rsidR="00555A1B">
      <w:rPr>
        <w:b/>
      </w:rPr>
      <w:tab/>
    </w:r>
    <w:r w:rsidR="00555A1B" w:rsidRPr="00555A1B">
      <w:rPr>
        <w:b/>
        <w:sz w:val="36"/>
        <w:szCs w:val="36"/>
        <w:bdr w:val="single" w:sz="4" w:space="0" w:color="auto"/>
      </w:rPr>
      <w:t>B</w:t>
    </w:r>
  </w:p>
  <w:p w:rsidR="00AA7D9A" w:rsidRPr="00AA7D9A" w:rsidRDefault="00AA7D9A" w:rsidP="00C545F4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29"/>
    <w:rsid w:val="000C4B59"/>
    <w:rsid w:val="00114CC0"/>
    <w:rsid w:val="00221E29"/>
    <w:rsid w:val="0026205B"/>
    <w:rsid w:val="00263169"/>
    <w:rsid w:val="00350520"/>
    <w:rsid w:val="0035504B"/>
    <w:rsid w:val="003551FF"/>
    <w:rsid w:val="00435A0F"/>
    <w:rsid w:val="00485595"/>
    <w:rsid w:val="005158B0"/>
    <w:rsid w:val="00525F58"/>
    <w:rsid w:val="00555A1B"/>
    <w:rsid w:val="006C22F7"/>
    <w:rsid w:val="006D4358"/>
    <w:rsid w:val="008D2A28"/>
    <w:rsid w:val="009E08A1"/>
    <w:rsid w:val="00A00D3D"/>
    <w:rsid w:val="00A20945"/>
    <w:rsid w:val="00A55688"/>
    <w:rsid w:val="00AA7D9A"/>
    <w:rsid w:val="00AC45FE"/>
    <w:rsid w:val="00B02A6B"/>
    <w:rsid w:val="00B21AE0"/>
    <w:rsid w:val="00B50292"/>
    <w:rsid w:val="00B75275"/>
    <w:rsid w:val="00B90428"/>
    <w:rsid w:val="00BA1C08"/>
    <w:rsid w:val="00C545F4"/>
    <w:rsid w:val="00D96A8A"/>
    <w:rsid w:val="00DB23BA"/>
    <w:rsid w:val="00F00C45"/>
    <w:rsid w:val="00F34CB8"/>
    <w:rsid w:val="00F4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E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29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55688"/>
    <w:pPr>
      <w:ind w:left="720"/>
      <w:contextualSpacing/>
    </w:pPr>
    <w:rPr>
      <w:rFonts w:ascii="Calibri" w:eastAsia="Calibri" w:hAnsi="Calibri" w:cs="Times New Roman"/>
    </w:rPr>
  </w:style>
  <w:style w:type="character" w:styleId="Helyrzszveg">
    <w:name w:val="Placeholder Text"/>
    <w:basedOn w:val="Bekezdsalapbettpusa"/>
    <w:uiPriority w:val="99"/>
    <w:semiHidden/>
    <w:rsid w:val="00DB23BA"/>
    <w:rPr>
      <w:color w:val="808080"/>
    </w:rPr>
  </w:style>
  <w:style w:type="paragraph" w:styleId="lfej">
    <w:name w:val="header"/>
    <w:basedOn w:val="Norml"/>
    <w:link w:val="lfejChar"/>
    <w:uiPriority w:val="99"/>
    <w:semiHidden/>
    <w:unhideWhenUsed/>
    <w:rsid w:val="00AA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A7D9A"/>
  </w:style>
  <w:style w:type="paragraph" w:styleId="llb">
    <w:name w:val="footer"/>
    <w:basedOn w:val="Norml"/>
    <w:link w:val="llbChar"/>
    <w:uiPriority w:val="99"/>
    <w:semiHidden/>
    <w:unhideWhenUsed/>
    <w:rsid w:val="00AA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A7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18</cp:revision>
  <cp:lastPrinted>2012-10-12T18:16:00Z</cp:lastPrinted>
  <dcterms:created xsi:type="dcterms:W3CDTF">2012-10-12T17:12:00Z</dcterms:created>
  <dcterms:modified xsi:type="dcterms:W3CDTF">2012-10-12T18:18:00Z</dcterms:modified>
</cp:coreProperties>
</file>