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57" w:rsidRPr="00261557" w:rsidRDefault="00261557" w:rsidP="008926D1">
      <w:pPr>
        <w:autoSpaceDE w:val="0"/>
        <w:autoSpaceDN w:val="0"/>
        <w:adjustRightInd w:val="0"/>
        <w:spacing w:after="0"/>
        <w:rPr>
          <w:rFonts w:cstheme="minorHAnsi"/>
          <w:b/>
        </w:rPr>
      </w:pPr>
      <w:r w:rsidRPr="00261557">
        <w:rPr>
          <w:rFonts w:cstheme="minorHAnsi"/>
          <w:b/>
        </w:rPr>
        <w:t xml:space="preserve">Bevezető fizika    </w:t>
      </w:r>
      <w:proofErr w:type="spellStart"/>
      <w:proofErr w:type="gramStart"/>
      <w:r w:rsidRPr="00261557">
        <w:rPr>
          <w:rFonts w:cstheme="minorHAnsi"/>
          <w:b/>
        </w:rPr>
        <w:t>pót-pótzh</w:t>
      </w:r>
      <w:proofErr w:type="spellEnd"/>
      <w:r w:rsidRPr="00261557">
        <w:rPr>
          <w:rFonts w:cstheme="minorHAnsi"/>
          <w:b/>
        </w:rPr>
        <w:t xml:space="preserve">    2011.</w:t>
      </w:r>
      <w:proofErr w:type="gramEnd"/>
      <w:r w:rsidRPr="00261557">
        <w:rPr>
          <w:rFonts w:cstheme="minorHAnsi"/>
          <w:b/>
        </w:rPr>
        <w:t xml:space="preserve"> dec. 15.</w:t>
      </w:r>
    </w:p>
    <w:p w:rsidR="00E0219B" w:rsidRPr="00AB3A6E" w:rsidRDefault="00E0219B" w:rsidP="00CE0C31">
      <w:pPr>
        <w:tabs>
          <w:tab w:val="right" w:pos="-3402"/>
          <w:tab w:val="right" w:pos="-2268"/>
          <w:tab w:val="left" w:pos="567"/>
          <w:tab w:val="left" w:pos="4253"/>
        </w:tabs>
        <w:spacing w:before="120" w:after="120"/>
        <w:jc w:val="right"/>
        <w:rPr>
          <w:rFonts w:cstheme="minorHAnsi"/>
          <w:b/>
        </w:rPr>
      </w:pPr>
      <w:proofErr w:type="gramStart"/>
      <w:r w:rsidRPr="00AB3A6E">
        <w:rPr>
          <w:rFonts w:cstheme="minorHAnsi"/>
          <w:b/>
        </w:rPr>
        <w:t xml:space="preserve">Az </w:t>
      </w:r>
      <w:r w:rsidR="00C74088">
        <w:rPr>
          <w:rFonts w:cstheme="minorHAnsi"/>
          <w:b/>
        </w:rPr>
        <w:t xml:space="preserve"> </w:t>
      </w:r>
      <w:r w:rsidRPr="00AB3A6E">
        <w:rPr>
          <w:rFonts w:cstheme="minorHAnsi"/>
          <w:b/>
        </w:rPr>
        <w:t>1</w:t>
      </w:r>
      <w:proofErr w:type="gramEnd"/>
      <w:r w:rsidRPr="00AB3A6E">
        <w:rPr>
          <w:rFonts w:cstheme="minorHAnsi"/>
          <w:b/>
        </w:rPr>
        <w:t>. – 8. kérdésekre adott válasz betűjelét kérjük beírni a lap alján lévő táblázatba!</w:t>
      </w:r>
    </w:p>
    <w:p w:rsidR="009E412B" w:rsidRPr="008926D1" w:rsidRDefault="00AA5FD4" w:rsidP="008926D1">
      <w:pPr>
        <w:autoSpaceDE w:val="0"/>
        <w:autoSpaceDN w:val="0"/>
        <w:adjustRightInd w:val="0"/>
        <w:spacing w:after="0"/>
        <w:rPr>
          <w:rFonts w:cstheme="minorHAnsi"/>
        </w:rPr>
      </w:pPr>
      <w:r w:rsidRPr="00AA5FD4">
        <w:rPr>
          <w:rFonts w:cstheme="minorHAnsi"/>
          <w:b/>
        </w:rPr>
        <w:t>1.</w:t>
      </w:r>
      <w:r>
        <w:rPr>
          <w:rFonts w:cstheme="minorHAnsi"/>
        </w:rPr>
        <w:t xml:space="preserve"> </w:t>
      </w:r>
      <w:r w:rsidR="00A36719" w:rsidRPr="008926D1">
        <w:rPr>
          <w:rFonts w:cstheme="minorHAnsi"/>
        </w:rPr>
        <w:t xml:space="preserve">A </w:t>
      </w:r>
      <w:proofErr w:type="gramStart"/>
      <w:r w:rsidR="00A36719" w:rsidRPr="008926D1">
        <w:rPr>
          <w:rFonts w:cstheme="minorHAnsi"/>
        </w:rPr>
        <w:t>sebességnek</w:t>
      </w:r>
      <w:proofErr w:type="gramEnd"/>
      <w:r w:rsidR="00A36719" w:rsidRPr="008926D1">
        <w:rPr>
          <w:rFonts w:cstheme="minorHAnsi"/>
        </w:rPr>
        <w:t xml:space="preserve"> ill. a gyorsulásnak lehet-e a pályára merőleges komponense?</w:t>
      </w:r>
    </w:p>
    <w:p w:rsidR="00A36719" w:rsidRPr="008926D1" w:rsidRDefault="008926D1" w:rsidP="008926D1">
      <w:pPr>
        <w:autoSpaceDE w:val="0"/>
        <w:autoSpaceDN w:val="0"/>
        <w:adjustRightInd w:val="0"/>
        <w:spacing w:after="0"/>
        <w:ind w:firstLine="426"/>
        <w:rPr>
          <w:rFonts w:cstheme="minorHAnsi"/>
        </w:rPr>
      </w:pPr>
      <w:r>
        <w:rPr>
          <w:rFonts w:cstheme="minorHAnsi"/>
        </w:rPr>
        <w:t>GY) C</w:t>
      </w:r>
      <w:r w:rsidR="00A36719" w:rsidRPr="008926D1">
        <w:rPr>
          <w:rFonts w:cstheme="minorHAnsi"/>
        </w:rPr>
        <w:t>sak a sebességnek lehet</w:t>
      </w:r>
      <w:r>
        <w:rPr>
          <w:rFonts w:cstheme="minorHAnsi"/>
        </w:rPr>
        <w:t>.</w:t>
      </w:r>
      <w:r w:rsidR="00A36719" w:rsidRPr="008926D1">
        <w:rPr>
          <w:rFonts w:cstheme="minorHAnsi"/>
        </w:rPr>
        <w:t xml:space="preserve">    </w:t>
      </w:r>
      <w:r>
        <w:rPr>
          <w:rFonts w:cstheme="minorHAnsi"/>
        </w:rPr>
        <w:t xml:space="preserve">             NY</w:t>
      </w:r>
      <w:proofErr w:type="gramStart"/>
      <w:r>
        <w:rPr>
          <w:rFonts w:cstheme="minorHAnsi"/>
        </w:rPr>
        <w:t>)  C</w:t>
      </w:r>
      <w:r w:rsidR="00A36719" w:rsidRPr="008926D1">
        <w:rPr>
          <w:rFonts w:cstheme="minorHAnsi"/>
        </w:rPr>
        <w:t>sak</w:t>
      </w:r>
      <w:proofErr w:type="gramEnd"/>
      <w:r w:rsidR="00A36719" w:rsidRPr="008926D1">
        <w:rPr>
          <w:rFonts w:cstheme="minorHAnsi"/>
        </w:rPr>
        <w:t xml:space="preserve"> a gyorsulásnak lehet</w:t>
      </w:r>
      <w:r>
        <w:rPr>
          <w:rFonts w:cstheme="minorHAnsi"/>
        </w:rPr>
        <w:t>.</w:t>
      </w:r>
    </w:p>
    <w:p w:rsidR="00A36719" w:rsidRPr="008926D1" w:rsidRDefault="00A36719" w:rsidP="008926D1">
      <w:pPr>
        <w:autoSpaceDE w:val="0"/>
        <w:autoSpaceDN w:val="0"/>
        <w:adjustRightInd w:val="0"/>
        <w:spacing w:after="0"/>
        <w:ind w:firstLine="426"/>
        <w:rPr>
          <w:rFonts w:cstheme="minorHAnsi"/>
        </w:rPr>
      </w:pPr>
      <w:r w:rsidRPr="008926D1">
        <w:rPr>
          <w:rFonts w:cstheme="minorHAnsi"/>
        </w:rPr>
        <w:t>LY</w:t>
      </w:r>
      <w:proofErr w:type="gramStart"/>
      <w:r w:rsidRPr="008926D1">
        <w:rPr>
          <w:rFonts w:cstheme="minorHAnsi"/>
        </w:rPr>
        <w:t xml:space="preserve">)  </w:t>
      </w:r>
      <w:r w:rsidR="008926D1">
        <w:rPr>
          <w:rFonts w:cstheme="minorHAnsi"/>
        </w:rPr>
        <w:t>M</w:t>
      </w:r>
      <w:r w:rsidRPr="008926D1">
        <w:rPr>
          <w:rFonts w:cstheme="minorHAnsi"/>
        </w:rPr>
        <w:t>indkettőnek</w:t>
      </w:r>
      <w:proofErr w:type="gramEnd"/>
      <w:r w:rsidRPr="008926D1">
        <w:rPr>
          <w:rFonts w:cstheme="minorHAnsi"/>
        </w:rPr>
        <w:t xml:space="preserve"> lehet</w:t>
      </w:r>
      <w:r w:rsidR="008926D1">
        <w:rPr>
          <w:rFonts w:cstheme="minorHAnsi"/>
        </w:rPr>
        <w:t>.</w:t>
      </w:r>
      <w:r w:rsidRPr="008926D1">
        <w:rPr>
          <w:rFonts w:cstheme="minorHAnsi"/>
        </w:rPr>
        <w:t xml:space="preserve">     </w:t>
      </w:r>
      <w:r w:rsidR="008926D1">
        <w:rPr>
          <w:rFonts w:cstheme="minorHAnsi"/>
        </w:rPr>
        <w:t xml:space="preserve">                  </w:t>
      </w:r>
      <w:r w:rsidR="00F87CF6">
        <w:rPr>
          <w:rFonts w:cstheme="minorHAnsi"/>
        </w:rPr>
        <w:t xml:space="preserve">    </w:t>
      </w:r>
      <w:r w:rsidRPr="008926D1">
        <w:rPr>
          <w:rFonts w:cstheme="minorHAnsi"/>
        </w:rPr>
        <w:t>TY</w:t>
      </w:r>
      <w:proofErr w:type="gramStart"/>
      <w:r w:rsidRPr="008926D1">
        <w:rPr>
          <w:rFonts w:cstheme="minorHAnsi"/>
        </w:rPr>
        <w:t xml:space="preserve">)  </w:t>
      </w:r>
      <w:r w:rsidR="008926D1">
        <w:rPr>
          <w:rFonts w:cstheme="minorHAnsi"/>
        </w:rPr>
        <w:t>E</w:t>
      </w:r>
      <w:r w:rsidRPr="008926D1">
        <w:rPr>
          <w:rFonts w:cstheme="minorHAnsi"/>
        </w:rPr>
        <w:t>gyiknek</w:t>
      </w:r>
      <w:proofErr w:type="gramEnd"/>
      <w:r w:rsidRPr="008926D1">
        <w:rPr>
          <w:rFonts w:cstheme="minorHAnsi"/>
        </w:rPr>
        <w:t xml:space="preserve"> se lehet</w:t>
      </w:r>
      <w:r w:rsidR="008926D1">
        <w:rPr>
          <w:rFonts w:cstheme="minorHAnsi"/>
        </w:rPr>
        <w:t>.</w:t>
      </w:r>
    </w:p>
    <w:p w:rsidR="004B3DAB" w:rsidRPr="004B3DAB" w:rsidRDefault="004B3DAB" w:rsidP="004B3DAB">
      <w:pPr>
        <w:autoSpaceDE w:val="0"/>
        <w:autoSpaceDN w:val="0"/>
        <w:adjustRightInd w:val="0"/>
        <w:spacing w:before="120" w:after="0"/>
        <w:rPr>
          <w:rFonts w:cstheme="minorHAnsi"/>
        </w:rPr>
      </w:pPr>
      <w:r w:rsidRPr="004B3DAB">
        <w:rPr>
          <w:rFonts w:cstheme="minorHAnsi"/>
          <w:b/>
        </w:rPr>
        <w:t xml:space="preserve">2. </w:t>
      </w:r>
      <w:r w:rsidRPr="004B3DAB">
        <w:rPr>
          <w:rFonts w:cstheme="minorHAnsi"/>
        </w:rPr>
        <w:t>Egy követ a vízszintes talajról hajítunk el 5 m/s kezdősebességgel. Először lapos szögben indítjuk, azután pedig meredeken felfelé hajítjuk. Melyik esetben nagyobb földet éréskor a sebességének nagysága? (A közegellenállástól tekintsünk el!)</w:t>
      </w:r>
    </w:p>
    <w:p w:rsidR="004B3DAB" w:rsidRPr="004B3DAB" w:rsidRDefault="004B3DAB" w:rsidP="004B3DAB">
      <w:pPr>
        <w:autoSpaceDE w:val="0"/>
        <w:autoSpaceDN w:val="0"/>
        <w:adjustRightInd w:val="0"/>
        <w:spacing w:after="0"/>
        <w:ind w:firstLine="426"/>
        <w:rPr>
          <w:rFonts w:cstheme="minorHAnsi"/>
        </w:rPr>
      </w:pPr>
      <w:r>
        <w:rPr>
          <w:rFonts w:cstheme="minorHAnsi"/>
        </w:rPr>
        <w:t>G</w:t>
      </w:r>
      <w:r w:rsidRPr="004B3DAB">
        <w:rPr>
          <w:rFonts w:cstheme="minorHAnsi"/>
        </w:rPr>
        <w:t xml:space="preserve">Y) </w:t>
      </w:r>
      <w:r w:rsidR="00992C68">
        <w:rPr>
          <w:rFonts w:cstheme="minorHAnsi"/>
        </w:rPr>
        <w:t>A</w:t>
      </w:r>
      <w:r>
        <w:rPr>
          <w:rFonts w:cstheme="minorHAnsi"/>
        </w:rPr>
        <w:t>mikor lapos szögben dobtuk el</w:t>
      </w:r>
      <w:r w:rsidR="00992C68">
        <w:rPr>
          <w:rFonts w:cstheme="minorHAnsi"/>
        </w:rPr>
        <w:t>.</w:t>
      </w:r>
      <w:r>
        <w:rPr>
          <w:rFonts w:cstheme="minorHAnsi"/>
        </w:rPr>
        <w:tab/>
        <w:t>N</w:t>
      </w:r>
      <w:r w:rsidR="00992C68">
        <w:rPr>
          <w:rFonts w:cstheme="minorHAnsi"/>
        </w:rPr>
        <w:t>Y) A</w:t>
      </w:r>
      <w:r w:rsidRPr="004B3DAB">
        <w:rPr>
          <w:rFonts w:cstheme="minorHAnsi"/>
        </w:rPr>
        <w:t>mikor meredeken felfelé hajítottuk</w:t>
      </w:r>
      <w:r w:rsidR="00992C68">
        <w:rPr>
          <w:rFonts w:cstheme="minorHAnsi"/>
        </w:rPr>
        <w:t>.</w:t>
      </w:r>
    </w:p>
    <w:p w:rsidR="004B3DAB" w:rsidRPr="004B3DAB" w:rsidRDefault="004B3DAB" w:rsidP="004B3DAB">
      <w:pPr>
        <w:autoSpaceDE w:val="0"/>
        <w:autoSpaceDN w:val="0"/>
        <w:adjustRightInd w:val="0"/>
        <w:spacing w:after="0"/>
        <w:ind w:firstLine="426"/>
        <w:rPr>
          <w:rFonts w:cstheme="minorHAnsi"/>
        </w:rPr>
      </w:pPr>
      <w:r>
        <w:rPr>
          <w:rFonts w:cstheme="minorHAnsi"/>
        </w:rPr>
        <w:t>L</w:t>
      </w:r>
      <w:r w:rsidR="00992C68">
        <w:rPr>
          <w:rFonts w:cstheme="minorHAnsi"/>
        </w:rPr>
        <w:t>Y) U</w:t>
      </w:r>
      <w:r w:rsidRPr="004B3DAB">
        <w:rPr>
          <w:rFonts w:cstheme="minorHAnsi"/>
        </w:rPr>
        <w:t>g</w:t>
      </w:r>
      <w:r>
        <w:rPr>
          <w:rFonts w:cstheme="minorHAnsi"/>
        </w:rPr>
        <w:t>yanakkora mindkét esetben</w:t>
      </w:r>
      <w:r w:rsidR="00992C68">
        <w:rPr>
          <w:rFonts w:cstheme="minorHAnsi"/>
        </w:rPr>
        <w:t>.</w:t>
      </w:r>
      <w:r>
        <w:rPr>
          <w:rFonts w:cstheme="minorHAnsi"/>
        </w:rPr>
        <w:tab/>
      </w:r>
      <w:r w:rsidR="00992C68">
        <w:rPr>
          <w:rFonts w:cstheme="minorHAnsi"/>
        </w:rPr>
        <w:t xml:space="preserve">            </w:t>
      </w:r>
      <w:r>
        <w:rPr>
          <w:rFonts w:cstheme="minorHAnsi"/>
        </w:rPr>
        <w:t>T</w:t>
      </w:r>
      <w:r w:rsidR="00992C68">
        <w:rPr>
          <w:rFonts w:cstheme="minorHAnsi"/>
        </w:rPr>
        <w:t>Y) E</w:t>
      </w:r>
      <w:r w:rsidRPr="004B3DAB">
        <w:rPr>
          <w:rFonts w:cstheme="minorHAnsi"/>
        </w:rPr>
        <w:t>nnyi adatból nem lehet eldönteni</w:t>
      </w:r>
      <w:r w:rsidR="00992C68">
        <w:rPr>
          <w:rFonts w:cstheme="minorHAnsi"/>
        </w:rPr>
        <w:t>.</w:t>
      </w:r>
    </w:p>
    <w:p w:rsidR="00A36719" w:rsidRPr="008926D1" w:rsidRDefault="004B3DAB" w:rsidP="00CE0C31">
      <w:pPr>
        <w:autoSpaceDE w:val="0"/>
        <w:autoSpaceDN w:val="0"/>
        <w:adjustRightInd w:val="0"/>
        <w:spacing w:before="120" w:after="0"/>
        <w:rPr>
          <w:rFonts w:cstheme="minorHAnsi"/>
        </w:rPr>
      </w:pPr>
      <w:r>
        <w:rPr>
          <w:rFonts w:cstheme="minorHAnsi"/>
          <w:b/>
        </w:rPr>
        <w:t>3</w:t>
      </w:r>
      <w:r w:rsidR="00AA5FD4" w:rsidRPr="00AA5FD4">
        <w:rPr>
          <w:rFonts w:cstheme="minorHAnsi"/>
          <w:b/>
        </w:rPr>
        <w:t xml:space="preserve">. </w:t>
      </w:r>
      <w:r w:rsidR="00A36719" w:rsidRPr="008926D1">
        <w:rPr>
          <w:rFonts w:cstheme="minorHAnsi"/>
        </w:rPr>
        <w:t>Melyik az energia mértékegysége az alábbiak közül?</w:t>
      </w:r>
    </w:p>
    <w:p w:rsidR="00A36719" w:rsidRPr="008926D1" w:rsidRDefault="00A36719" w:rsidP="008926D1">
      <w:pPr>
        <w:autoSpaceDE w:val="0"/>
        <w:autoSpaceDN w:val="0"/>
        <w:adjustRightInd w:val="0"/>
        <w:spacing w:after="0"/>
        <w:ind w:firstLine="708"/>
        <w:rPr>
          <w:rFonts w:cstheme="minorHAnsi"/>
          <w:vertAlign w:val="superscript"/>
        </w:rPr>
      </w:pPr>
      <w:r w:rsidRPr="008926D1">
        <w:rPr>
          <w:rFonts w:cstheme="minorHAnsi"/>
        </w:rPr>
        <w:t xml:space="preserve">GY) </w:t>
      </w:r>
      <w:proofErr w:type="gramStart"/>
      <w:r w:rsidRPr="008926D1">
        <w:rPr>
          <w:rFonts w:cstheme="minorHAnsi"/>
        </w:rPr>
        <w:t xml:space="preserve">W  </w:t>
      </w:r>
      <w:r w:rsidR="008926D1">
        <w:rPr>
          <w:rFonts w:cstheme="minorHAnsi"/>
        </w:rPr>
        <w:t xml:space="preserve">       </w:t>
      </w:r>
      <w:r w:rsidR="00992C68">
        <w:rPr>
          <w:rFonts w:cstheme="minorHAnsi"/>
        </w:rPr>
        <w:t xml:space="preserve">    </w:t>
      </w:r>
      <w:r w:rsidR="008926D1">
        <w:rPr>
          <w:rFonts w:cstheme="minorHAnsi"/>
        </w:rPr>
        <w:t xml:space="preserve">       </w:t>
      </w:r>
      <w:r w:rsidRPr="008926D1">
        <w:rPr>
          <w:rFonts w:cstheme="minorHAnsi"/>
        </w:rPr>
        <w:t xml:space="preserve"> NY</w:t>
      </w:r>
      <w:proofErr w:type="gramEnd"/>
      <w:r w:rsidRPr="008926D1">
        <w:rPr>
          <w:rFonts w:cstheme="minorHAnsi"/>
        </w:rPr>
        <w:t xml:space="preserve">)  </w:t>
      </w:r>
      <w:proofErr w:type="spellStart"/>
      <w:r w:rsidRPr="008926D1">
        <w:rPr>
          <w:rFonts w:cstheme="minorHAnsi"/>
        </w:rPr>
        <w:t>Ws</w:t>
      </w:r>
      <w:proofErr w:type="spellEnd"/>
      <w:r w:rsidRPr="008926D1">
        <w:rPr>
          <w:rFonts w:cstheme="minorHAnsi"/>
        </w:rPr>
        <w:t xml:space="preserve">  </w:t>
      </w:r>
      <w:r w:rsidR="008926D1">
        <w:rPr>
          <w:rFonts w:cstheme="minorHAnsi"/>
        </w:rPr>
        <w:t xml:space="preserve">       </w:t>
      </w:r>
      <w:r w:rsidR="00992C68">
        <w:rPr>
          <w:rFonts w:cstheme="minorHAnsi"/>
        </w:rPr>
        <w:t xml:space="preserve">    </w:t>
      </w:r>
      <w:r w:rsidR="008926D1">
        <w:rPr>
          <w:rFonts w:cstheme="minorHAnsi"/>
        </w:rPr>
        <w:t xml:space="preserve">         </w:t>
      </w:r>
      <w:r w:rsidRPr="008926D1">
        <w:rPr>
          <w:rFonts w:cstheme="minorHAnsi"/>
        </w:rPr>
        <w:t xml:space="preserve"> LY)  W/s    </w:t>
      </w:r>
      <w:r w:rsidR="008926D1">
        <w:rPr>
          <w:rFonts w:cstheme="minorHAnsi"/>
        </w:rPr>
        <w:t xml:space="preserve">    </w:t>
      </w:r>
      <w:r w:rsidR="00992C68">
        <w:rPr>
          <w:rFonts w:cstheme="minorHAnsi"/>
        </w:rPr>
        <w:t xml:space="preserve">    </w:t>
      </w:r>
      <w:r w:rsidR="008926D1">
        <w:rPr>
          <w:rFonts w:cstheme="minorHAnsi"/>
        </w:rPr>
        <w:t xml:space="preserve">       </w:t>
      </w:r>
      <w:r w:rsidRPr="008926D1">
        <w:rPr>
          <w:rFonts w:cstheme="minorHAnsi"/>
        </w:rPr>
        <w:t>TY)   kg·m/s</w:t>
      </w:r>
      <w:r w:rsidRPr="008926D1">
        <w:rPr>
          <w:rFonts w:cstheme="minorHAnsi"/>
          <w:vertAlign w:val="superscript"/>
        </w:rPr>
        <w:t>2</w:t>
      </w:r>
    </w:p>
    <w:p w:rsidR="00D50A6C" w:rsidRPr="008926D1" w:rsidRDefault="004B3DAB" w:rsidP="00CE0C31">
      <w:pPr>
        <w:autoSpaceDE w:val="0"/>
        <w:autoSpaceDN w:val="0"/>
        <w:adjustRightInd w:val="0"/>
        <w:spacing w:before="120" w:after="0"/>
        <w:rPr>
          <w:rFonts w:cstheme="minorHAnsi"/>
        </w:rPr>
      </w:pPr>
      <w:r>
        <w:rPr>
          <w:rFonts w:cstheme="minorHAnsi"/>
          <w:b/>
        </w:rPr>
        <w:t>4</w:t>
      </w:r>
      <w:r w:rsidR="00AA5FD4" w:rsidRPr="00AA5FD4">
        <w:rPr>
          <w:rFonts w:cstheme="minorHAnsi"/>
          <w:b/>
        </w:rPr>
        <w:t>.</w:t>
      </w:r>
      <w:r w:rsidR="00AA5FD4">
        <w:rPr>
          <w:rFonts w:cstheme="minorHAnsi"/>
        </w:rPr>
        <w:t xml:space="preserve"> </w:t>
      </w:r>
      <w:r w:rsidR="00D50A6C" w:rsidRPr="008926D1">
        <w:rPr>
          <w:rFonts w:cstheme="minorHAnsi"/>
        </w:rPr>
        <w:t xml:space="preserve">Egy rugót első lépésben nyugalmi helyzetéből megnyújtottunk 5 cm-rel, majd második lépésben újabb </w:t>
      </w:r>
      <w:r w:rsidR="008926D1">
        <w:rPr>
          <w:rFonts w:cstheme="minorHAnsi"/>
        </w:rPr>
        <w:br/>
      </w:r>
      <w:r w:rsidR="00D50A6C" w:rsidRPr="008926D1">
        <w:rPr>
          <w:rFonts w:cstheme="minorHAnsi"/>
        </w:rPr>
        <w:t>5 cm-rel. A második lépésben végzett munka</w:t>
      </w:r>
    </w:p>
    <w:p w:rsidR="00D50A6C" w:rsidRPr="008926D1" w:rsidRDefault="00D50A6C" w:rsidP="008926D1">
      <w:pPr>
        <w:autoSpaceDE w:val="0"/>
        <w:autoSpaceDN w:val="0"/>
        <w:adjustRightInd w:val="0"/>
        <w:spacing w:after="0"/>
        <w:ind w:firstLine="426"/>
        <w:rPr>
          <w:rFonts w:cstheme="minorHAnsi"/>
        </w:rPr>
      </w:pPr>
      <w:r w:rsidRPr="008926D1">
        <w:rPr>
          <w:rFonts w:cstheme="minorHAnsi"/>
        </w:rPr>
        <w:t>GY) megegyezik az első lépésben végzett munkával</w:t>
      </w:r>
      <w:r w:rsidR="008926D1">
        <w:rPr>
          <w:rFonts w:cstheme="minorHAnsi"/>
        </w:rPr>
        <w:t>.</w:t>
      </w:r>
    </w:p>
    <w:p w:rsidR="00D50A6C" w:rsidRPr="008926D1" w:rsidRDefault="00D50A6C" w:rsidP="008926D1">
      <w:pPr>
        <w:autoSpaceDE w:val="0"/>
        <w:autoSpaceDN w:val="0"/>
        <w:adjustRightInd w:val="0"/>
        <w:spacing w:after="0"/>
        <w:ind w:firstLine="426"/>
        <w:rPr>
          <w:rFonts w:cstheme="minorHAnsi"/>
        </w:rPr>
      </w:pPr>
      <w:r w:rsidRPr="008926D1">
        <w:rPr>
          <w:rFonts w:cstheme="minorHAnsi"/>
        </w:rPr>
        <w:t>NY) kétszerese az első lépésben végzett munkának</w:t>
      </w:r>
      <w:r w:rsidR="008926D1">
        <w:rPr>
          <w:rFonts w:cstheme="minorHAnsi"/>
        </w:rPr>
        <w:t>.</w:t>
      </w:r>
    </w:p>
    <w:p w:rsidR="00D50A6C" w:rsidRPr="008926D1" w:rsidRDefault="00D50A6C" w:rsidP="008926D1">
      <w:pPr>
        <w:autoSpaceDE w:val="0"/>
        <w:autoSpaceDN w:val="0"/>
        <w:adjustRightInd w:val="0"/>
        <w:spacing w:after="0"/>
        <w:ind w:firstLine="426"/>
        <w:rPr>
          <w:rFonts w:cstheme="minorHAnsi"/>
        </w:rPr>
      </w:pPr>
      <w:r w:rsidRPr="008926D1">
        <w:rPr>
          <w:rFonts w:cstheme="minorHAnsi"/>
        </w:rPr>
        <w:t>LY) háromszorosa az első lépésben végzett munkának</w:t>
      </w:r>
      <w:r w:rsidR="008926D1">
        <w:rPr>
          <w:rFonts w:cstheme="minorHAnsi"/>
        </w:rPr>
        <w:t>.</w:t>
      </w:r>
    </w:p>
    <w:p w:rsidR="00D50A6C" w:rsidRPr="008926D1" w:rsidRDefault="00D50A6C" w:rsidP="008926D1">
      <w:pPr>
        <w:autoSpaceDE w:val="0"/>
        <w:autoSpaceDN w:val="0"/>
        <w:adjustRightInd w:val="0"/>
        <w:spacing w:after="0"/>
        <w:ind w:firstLine="426"/>
        <w:rPr>
          <w:rFonts w:cstheme="minorHAnsi"/>
        </w:rPr>
      </w:pPr>
      <w:r w:rsidRPr="008926D1">
        <w:rPr>
          <w:rFonts w:cstheme="minorHAnsi"/>
        </w:rPr>
        <w:t>TY) négyszerese az első lépésben végzett munkának</w:t>
      </w:r>
      <w:r w:rsidR="008926D1">
        <w:rPr>
          <w:rFonts w:cstheme="minorHAnsi"/>
        </w:rPr>
        <w:t>.</w:t>
      </w:r>
    </w:p>
    <w:p w:rsidR="00422685" w:rsidRDefault="004B3DAB" w:rsidP="00CE0C31">
      <w:pPr>
        <w:autoSpaceDE w:val="0"/>
        <w:autoSpaceDN w:val="0"/>
        <w:adjustRightInd w:val="0"/>
        <w:spacing w:before="120" w:after="0"/>
        <w:rPr>
          <w:rFonts w:cstheme="minorHAnsi"/>
        </w:rPr>
      </w:pPr>
      <w:r>
        <w:rPr>
          <w:rFonts w:cstheme="minorHAnsi"/>
          <w:b/>
        </w:rPr>
        <w:t>5</w:t>
      </w:r>
      <w:r w:rsidR="00422685" w:rsidRPr="00422685">
        <w:rPr>
          <w:rFonts w:cstheme="minorHAnsi"/>
          <w:b/>
        </w:rPr>
        <w:t xml:space="preserve">. </w:t>
      </w:r>
      <w:r w:rsidR="00422685" w:rsidRPr="00422685">
        <w:rPr>
          <w:rFonts w:cstheme="minorHAnsi"/>
        </w:rPr>
        <w:t>Ideális gázt tartalmazó hengert egy dugattyú zár le. A gázt eredeti térfogatának felére nyomjuk össze, először</w:t>
      </w:r>
      <w:r w:rsidR="00422685">
        <w:rPr>
          <w:rFonts w:cstheme="minorHAnsi"/>
        </w:rPr>
        <w:t xml:space="preserve"> </w:t>
      </w:r>
      <w:r w:rsidR="00422685" w:rsidRPr="007B4A89">
        <w:rPr>
          <w:rFonts w:cstheme="minorHAnsi"/>
          <w:i/>
        </w:rPr>
        <w:t>(A): izoterm módon</w:t>
      </w:r>
      <w:r w:rsidR="00422685" w:rsidRPr="00422685">
        <w:rPr>
          <w:rFonts w:cstheme="minorHAnsi"/>
        </w:rPr>
        <w:t>, majd pedig az eredeti kezdőállapotból kiindulva</w:t>
      </w:r>
      <w:r w:rsidR="00422685">
        <w:rPr>
          <w:rFonts w:cstheme="minorHAnsi"/>
        </w:rPr>
        <w:t xml:space="preserve"> </w:t>
      </w:r>
      <w:r w:rsidR="00422685" w:rsidRPr="007B4A89">
        <w:rPr>
          <w:rFonts w:cstheme="minorHAnsi"/>
          <w:i/>
        </w:rPr>
        <w:t>(B): izobár módon</w:t>
      </w:r>
      <w:r w:rsidR="00422685" w:rsidRPr="00422685">
        <w:rPr>
          <w:rFonts w:cstheme="minorHAnsi"/>
        </w:rPr>
        <w:t xml:space="preserve">. </w:t>
      </w:r>
      <w:r w:rsidR="00422685">
        <w:rPr>
          <w:rFonts w:cstheme="minorHAnsi"/>
        </w:rPr>
        <w:br/>
      </w:r>
      <w:r w:rsidR="00422685" w:rsidRPr="00422685">
        <w:rPr>
          <w:rFonts w:cstheme="minorHAnsi"/>
        </w:rPr>
        <w:t>M</w:t>
      </w:r>
      <w:r w:rsidR="00422685">
        <w:rPr>
          <w:rFonts w:cstheme="minorHAnsi"/>
        </w:rPr>
        <w:t>i lesz igaz a véghőmérsékletre?</w:t>
      </w:r>
    </w:p>
    <w:p w:rsidR="00422685" w:rsidRDefault="00422685" w:rsidP="00422685">
      <w:pPr>
        <w:autoSpaceDE w:val="0"/>
        <w:autoSpaceDN w:val="0"/>
        <w:adjustRightInd w:val="0"/>
        <w:spacing w:after="0"/>
        <w:ind w:firstLine="426"/>
        <w:rPr>
          <w:rFonts w:cstheme="minorHAnsi"/>
        </w:rPr>
      </w:pPr>
      <w:r>
        <w:rPr>
          <w:rFonts w:cstheme="minorHAnsi"/>
        </w:rPr>
        <w:t>GY</w:t>
      </w:r>
      <w:proofErr w:type="gramStart"/>
      <w:r>
        <w:rPr>
          <w:rFonts w:cstheme="minorHAnsi"/>
        </w:rPr>
        <w:t xml:space="preserve">) </w:t>
      </w:r>
      <w:r w:rsidR="00C74088">
        <w:rPr>
          <w:rFonts w:cstheme="minorHAnsi"/>
        </w:rPr>
        <w:t xml:space="preserve"> </w:t>
      </w:r>
      <w:r>
        <w:rPr>
          <w:rFonts w:cstheme="minorHAnsi"/>
        </w:rPr>
        <w:t>Mindkét</w:t>
      </w:r>
      <w:proofErr w:type="gramEnd"/>
      <w:r>
        <w:rPr>
          <w:rFonts w:cstheme="minorHAnsi"/>
        </w:rPr>
        <w:t xml:space="preserve"> esetben kisebb a kiindulásinál, </w:t>
      </w:r>
      <w:r w:rsidRPr="007B4A89">
        <w:rPr>
          <w:rFonts w:cstheme="minorHAnsi"/>
          <w:i/>
        </w:rPr>
        <w:t>(A)</w:t>
      </w:r>
      <w:r>
        <w:rPr>
          <w:rFonts w:cstheme="minorHAnsi"/>
        </w:rPr>
        <w:t xml:space="preserve"> esetén nagyobb, mint </w:t>
      </w:r>
      <w:r w:rsidRPr="007B4A89">
        <w:rPr>
          <w:rFonts w:cstheme="minorHAnsi"/>
          <w:i/>
        </w:rPr>
        <w:t>(B)</w:t>
      </w:r>
      <w:r>
        <w:rPr>
          <w:rFonts w:cstheme="minorHAnsi"/>
        </w:rPr>
        <w:t xml:space="preserve"> esetén.    </w:t>
      </w:r>
    </w:p>
    <w:p w:rsidR="00422685" w:rsidRDefault="00422685" w:rsidP="00422685">
      <w:pPr>
        <w:autoSpaceDE w:val="0"/>
        <w:autoSpaceDN w:val="0"/>
        <w:adjustRightInd w:val="0"/>
        <w:spacing w:after="0"/>
        <w:ind w:firstLine="426"/>
        <w:rPr>
          <w:rFonts w:cstheme="minorHAnsi"/>
        </w:rPr>
      </w:pPr>
      <w:r>
        <w:rPr>
          <w:rFonts w:cstheme="minorHAnsi"/>
        </w:rPr>
        <w:t>NY</w:t>
      </w:r>
      <w:proofErr w:type="gramStart"/>
      <w:r>
        <w:rPr>
          <w:rFonts w:cstheme="minorHAnsi"/>
        </w:rPr>
        <w:t xml:space="preserve">) </w:t>
      </w:r>
      <w:r w:rsidR="00C74088">
        <w:rPr>
          <w:rFonts w:cstheme="minorHAnsi"/>
        </w:rPr>
        <w:t xml:space="preserve"> </w:t>
      </w:r>
      <w:r>
        <w:rPr>
          <w:rFonts w:cstheme="minorHAnsi"/>
        </w:rPr>
        <w:t>Mindkét</w:t>
      </w:r>
      <w:proofErr w:type="gramEnd"/>
      <w:r>
        <w:rPr>
          <w:rFonts w:cstheme="minorHAnsi"/>
        </w:rPr>
        <w:t xml:space="preserve"> esetben kisebb a kiindulásinál, </w:t>
      </w:r>
      <w:r w:rsidRPr="009B5B7C">
        <w:rPr>
          <w:rFonts w:cstheme="minorHAnsi"/>
          <w:i/>
        </w:rPr>
        <w:t>(A)</w:t>
      </w:r>
      <w:r>
        <w:rPr>
          <w:rFonts w:cstheme="minorHAnsi"/>
        </w:rPr>
        <w:t xml:space="preserve"> esetén kisebb, mint </w:t>
      </w:r>
      <w:r w:rsidRPr="007B4A89">
        <w:rPr>
          <w:rFonts w:cstheme="minorHAnsi"/>
          <w:i/>
        </w:rPr>
        <w:t>(B)</w:t>
      </w:r>
      <w:r>
        <w:rPr>
          <w:rFonts w:cstheme="minorHAnsi"/>
        </w:rPr>
        <w:t xml:space="preserve"> esetén.    </w:t>
      </w:r>
    </w:p>
    <w:p w:rsidR="00422685" w:rsidRDefault="00422685" w:rsidP="00422685">
      <w:pPr>
        <w:autoSpaceDE w:val="0"/>
        <w:autoSpaceDN w:val="0"/>
        <w:adjustRightInd w:val="0"/>
        <w:spacing w:after="0"/>
        <w:ind w:firstLine="426"/>
        <w:rPr>
          <w:rFonts w:cstheme="minorHAnsi"/>
        </w:rPr>
      </w:pPr>
      <w:r>
        <w:rPr>
          <w:rFonts w:cstheme="minorHAnsi"/>
        </w:rPr>
        <w:t>LY</w:t>
      </w:r>
      <w:proofErr w:type="gramStart"/>
      <w:r>
        <w:rPr>
          <w:rFonts w:cstheme="minorHAnsi"/>
        </w:rPr>
        <w:t xml:space="preserve">) </w:t>
      </w:r>
      <w:r w:rsidR="00C74088">
        <w:rPr>
          <w:rFonts w:cstheme="minorHAnsi"/>
        </w:rPr>
        <w:t xml:space="preserve"> </w:t>
      </w:r>
      <w:r w:rsidRPr="007B4A89">
        <w:rPr>
          <w:rFonts w:cstheme="minorHAnsi"/>
          <w:i/>
        </w:rPr>
        <w:t>(</w:t>
      </w:r>
      <w:proofErr w:type="gramEnd"/>
      <w:r w:rsidRPr="007B4A89">
        <w:rPr>
          <w:rFonts w:cstheme="minorHAnsi"/>
          <w:i/>
        </w:rPr>
        <w:t>A)</w:t>
      </w:r>
      <w:r>
        <w:rPr>
          <w:rFonts w:cstheme="minorHAnsi"/>
        </w:rPr>
        <w:t xml:space="preserve">: változatlan, </w:t>
      </w:r>
      <w:r w:rsidRPr="007B4A89">
        <w:rPr>
          <w:rFonts w:cstheme="minorHAnsi"/>
          <w:i/>
        </w:rPr>
        <w:t>(B)</w:t>
      </w:r>
      <w:r>
        <w:rPr>
          <w:rFonts w:cstheme="minorHAnsi"/>
        </w:rPr>
        <w:t>: csökken</w:t>
      </w:r>
      <w:r w:rsidR="007B4A89">
        <w:rPr>
          <w:rFonts w:cstheme="minorHAnsi"/>
        </w:rPr>
        <w:t>.</w:t>
      </w:r>
      <w:r>
        <w:rPr>
          <w:rFonts w:cstheme="minorHAnsi"/>
        </w:rPr>
        <w:t xml:space="preserve">                 TY</w:t>
      </w:r>
      <w:proofErr w:type="gramStart"/>
      <w:r>
        <w:rPr>
          <w:rFonts w:cstheme="minorHAnsi"/>
        </w:rPr>
        <w:t xml:space="preserve">)  </w:t>
      </w:r>
      <w:r w:rsidRPr="007B4A89">
        <w:rPr>
          <w:rFonts w:cstheme="minorHAnsi"/>
          <w:i/>
        </w:rPr>
        <w:t>(</w:t>
      </w:r>
      <w:proofErr w:type="gramEnd"/>
      <w:r w:rsidRPr="007B4A89">
        <w:rPr>
          <w:rFonts w:cstheme="minorHAnsi"/>
          <w:i/>
        </w:rPr>
        <w:t>A)</w:t>
      </w:r>
      <w:r>
        <w:rPr>
          <w:rFonts w:cstheme="minorHAnsi"/>
        </w:rPr>
        <w:t xml:space="preserve">:  nő,  </w:t>
      </w:r>
      <w:r w:rsidRPr="007B4A89">
        <w:rPr>
          <w:rFonts w:cstheme="minorHAnsi"/>
          <w:i/>
        </w:rPr>
        <w:t>(B)</w:t>
      </w:r>
      <w:r>
        <w:rPr>
          <w:rFonts w:cstheme="minorHAnsi"/>
        </w:rPr>
        <w:t>: változatlan</w:t>
      </w:r>
      <w:r w:rsidR="007B4A89">
        <w:rPr>
          <w:rFonts w:cstheme="minorHAnsi"/>
        </w:rPr>
        <w:t>.</w:t>
      </w:r>
      <w:r>
        <w:rPr>
          <w:rFonts w:cstheme="minorHAnsi"/>
        </w:rPr>
        <w:t xml:space="preserve"> </w:t>
      </w:r>
    </w:p>
    <w:tbl>
      <w:tblPr>
        <w:tblStyle w:val="Rcsostblzat"/>
        <w:tblW w:w="99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2725"/>
        <w:gridCol w:w="761"/>
      </w:tblGrid>
      <w:tr w:rsidR="009C40D8" w:rsidRPr="008926D1" w:rsidTr="00C74088">
        <w:tc>
          <w:tcPr>
            <w:tcW w:w="6487" w:type="dxa"/>
          </w:tcPr>
          <w:p w:rsidR="00681B15" w:rsidRPr="008926D1" w:rsidRDefault="004B3DAB" w:rsidP="00CE0C31">
            <w:pPr>
              <w:autoSpaceDE w:val="0"/>
              <w:autoSpaceDN w:val="0"/>
              <w:adjustRightInd w:val="0"/>
              <w:spacing w:before="12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6</w:t>
            </w:r>
            <w:r w:rsidR="00422685" w:rsidRPr="00422685">
              <w:rPr>
                <w:rFonts w:cstheme="minorHAnsi"/>
                <w:b/>
              </w:rPr>
              <w:t xml:space="preserve">. </w:t>
            </w:r>
            <w:r w:rsidR="00681B15" w:rsidRPr="008926D1">
              <w:rPr>
                <w:rFonts w:cstheme="minorHAnsi"/>
              </w:rPr>
              <w:t>Az ábra adott mennyiségű ideális gáz körfolyamatát mutatja.</w:t>
            </w:r>
            <w:r w:rsidR="00422685">
              <w:rPr>
                <w:rFonts w:cstheme="minorHAnsi"/>
              </w:rPr>
              <w:t xml:space="preserve">    </w:t>
            </w:r>
            <w:r w:rsidR="00D50A6C" w:rsidRPr="008926D1">
              <w:rPr>
                <w:rFonts w:cstheme="minorHAnsi"/>
              </w:rPr>
              <w:t>M</w:t>
            </w:r>
            <w:r w:rsidR="00681B15" w:rsidRPr="008926D1">
              <w:rPr>
                <w:rFonts w:cstheme="minorHAnsi"/>
              </w:rPr>
              <w:t>elyik állítás nem igaz?</w:t>
            </w:r>
          </w:p>
          <w:p w:rsidR="00681B15" w:rsidRPr="008926D1" w:rsidRDefault="00681B15" w:rsidP="00C74088">
            <w:pPr>
              <w:autoSpaceDE w:val="0"/>
              <w:autoSpaceDN w:val="0"/>
              <w:adjustRightInd w:val="0"/>
              <w:spacing w:line="276" w:lineRule="auto"/>
              <w:ind w:firstLine="426"/>
              <w:rPr>
                <w:rFonts w:cstheme="minorHAnsi"/>
              </w:rPr>
            </w:pPr>
            <w:r w:rsidRPr="008926D1">
              <w:rPr>
                <w:rFonts w:cstheme="minorHAnsi"/>
              </w:rPr>
              <w:t>GY)</w:t>
            </w:r>
            <w:r w:rsidR="009B5B7C">
              <w:rPr>
                <w:rFonts w:cstheme="minorHAnsi"/>
              </w:rPr>
              <w:t xml:space="preserve">   </w:t>
            </w:r>
            <w:r w:rsidRPr="008926D1">
              <w:rPr>
                <w:rFonts w:cstheme="minorHAnsi"/>
              </w:rPr>
              <w:t xml:space="preserve">Az </w:t>
            </w:r>
            <w:r w:rsidR="00261557">
              <w:rPr>
                <w:rFonts w:cstheme="minorHAnsi"/>
              </w:rPr>
              <w:t xml:space="preserve">  </w:t>
            </w:r>
            <w:proofErr w:type="gramStart"/>
            <w:r w:rsidR="00261557">
              <w:rPr>
                <w:rFonts w:cstheme="minorHAnsi"/>
              </w:rPr>
              <w:t>A</w:t>
            </w:r>
            <w:proofErr w:type="gramEnd"/>
            <w:r w:rsidR="00261557">
              <w:rPr>
                <w:rFonts w:cstheme="minorHAnsi"/>
              </w:rPr>
              <w:t xml:space="preserve"> </w:t>
            </w:r>
            <w:r w:rsidR="00D50A6C" w:rsidRPr="008926D1">
              <w:rPr>
                <w:rFonts w:cstheme="minorHAnsi"/>
              </w:rPr>
              <w:t>→</w:t>
            </w:r>
            <w:r w:rsidR="00261557">
              <w:rPr>
                <w:rFonts w:cstheme="minorHAnsi"/>
              </w:rPr>
              <w:t xml:space="preserve"> B</w:t>
            </w:r>
            <w:r w:rsidRPr="008926D1">
              <w:rPr>
                <w:rFonts w:cstheme="minorHAnsi"/>
              </w:rPr>
              <w:t xml:space="preserve"> </w:t>
            </w:r>
            <w:r w:rsidR="00261557">
              <w:rPr>
                <w:rFonts w:cstheme="minorHAnsi"/>
              </w:rPr>
              <w:t xml:space="preserve"> </w:t>
            </w:r>
            <w:r w:rsidRPr="008926D1">
              <w:rPr>
                <w:rFonts w:cstheme="minorHAnsi"/>
              </w:rPr>
              <w:t>folyamatban a gáz hőt vesz fel.</w:t>
            </w:r>
          </w:p>
          <w:p w:rsidR="00681B15" w:rsidRPr="008926D1" w:rsidRDefault="00681B15" w:rsidP="00C74088">
            <w:pPr>
              <w:autoSpaceDE w:val="0"/>
              <w:autoSpaceDN w:val="0"/>
              <w:adjustRightInd w:val="0"/>
              <w:spacing w:line="276" w:lineRule="auto"/>
              <w:ind w:firstLine="426"/>
              <w:rPr>
                <w:rFonts w:cstheme="minorHAnsi"/>
              </w:rPr>
            </w:pPr>
            <w:r w:rsidRPr="008926D1">
              <w:rPr>
                <w:rFonts w:cstheme="minorHAnsi"/>
              </w:rPr>
              <w:t>NY)</w:t>
            </w:r>
            <w:r w:rsidR="009B5B7C">
              <w:rPr>
                <w:rFonts w:cstheme="minorHAnsi"/>
              </w:rPr>
              <w:t xml:space="preserve">   </w:t>
            </w:r>
            <w:proofErr w:type="gramStart"/>
            <w:r w:rsidRPr="008926D1">
              <w:rPr>
                <w:rFonts w:cstheme="minorHAnsi"/>
              </w:rPr>
              <w:t>A</w:t>
            </w:r>
            <w:proofErr w:type="gramEnd"/>
            <w:r w:rsidRPr="008926D1">
              <w:rPr>
                <w:rFonts w:cstheme="minorHAnsi"/>
              </w:rPr>
              <w:t xml:space="preserve"> </w:t>
            </w:r>
            <w:r w:rsidR="00261557">
              <w:rPr>
                <w:rFonts w:cstheme="minorHAnsi"/>
              </w:rPr>
              <w:t xml:space="preserve">  B </w:t>
            </w:r>
            <w:r w:rsidR="00D50A6C" w:rsidRPr="008926D1">
              <w:rPr>
                <w:rFonts w:cstheme="minorHAnsi"/>
              </w:rPr>
              <w:t>→</w:t>
            </w:r>
            <w:r w:rsidR="00261557">
              <w:rPr>
                <w:rFonts w:cstheme="minorHAnsi"/>
              </w:rPr>
              <w:t xml:space="preserve"> C </w:t>
            </w:r>
            <w:r w:rsidRPr="008926D1">
              <w:rPr>
                <w:rFonts w:cstheme="minorHAnsi"/>
              </w:rPr>
              <w:t xml:space="preserve"> folyamatban a gáz hőt </w:t>
            </w:r>
            <w:r w:rsidR="00F1634B" w:rsidRPr="008926D1">
              <w:rPr>
                <w:rFonts w:cstheme="minorHAnsi"/>
              </w:rPr>
              <w:t>ad le</w:t>
            </w:r>
            <w:r w:rsidRPr="008926D1">
              <w:rPr>
                <w:rFonts w:cstheme="minorHAnsi"/>
              </w:rPr>
              <w:t>.</w:t>
            </w:r>
          </w:p>
          <w:p w:rsidR="00681B15" w:rsidRPr="008926D1" w:rsidRDefault="00681B15" w:rsidP="00C74088">
            <w:pPr>
              <w:autoSpaceDE w:val="0"/>
              <w:autoSpaceDN w:val="0"/>
              <w:adjustRightInd w:val="0"/>
              <w:spacing w:line="276" w:lineRule="auto"/>
              <w:ind w:firstLine="426"/>
              <w:rPr>
                <w:rFonts w:cstheme="minorHAnsi"/>
              </w:rPr>
            </w:pPr>
            <w:r w:rsidRPr="008926D1">
              <w:rPr>
                <w:rFonts w:cstheme="minorHAnsi"/>
              </w:rPr>
              <w:t xml:space="preserve">LY) </w:t>
            </w:r>
            <w:r w:rsidR="009B5B7C">
              <w:rPr>
                <w:rFonts w:cstheme="minorHAnsi"/>
              </w:rPr>
              <w:t xml:space="preserve">   </w:t>
            </w:r>
            <w:proofErr w:type="gramStart"/>
            <w:r w:rsidRPr="008926D1">
              <w:rPr>
                <w:rFonts w:cstheme="minorHAnsi"/>
              </w:rPr>
              <w:t>A</w:t>
            </w:r>
            <w:proofErr w:type="gramEnd"/>
            <w:r w:rsidRPr="008926D1">
              <w:rPr>
                <w:rFonts w:cstheme="minorHAnsi"/>
              </w:rPr>
              <w:t xml:space="preserve"> </w:t>
            </w:r>
            <w:r w:rsidR="00261557">
              <w:rPr>
                <w:rFonts w:cstheme="minorHAnsi"/>
              </w:rPr>
              <w:t xml:space="preserve">  C </w:t>
            </w:r>
            <w:r w:rsidR="00D50A6C" w:rsidRPr="008926D1">
              <w:rPr>
                <w:rFonts w:cstheme="minorHAnsi"/>
              </w:rPr>
              <w:t>→</w:t>
            </w:r>
            <w:r w:rsidR="00261557">
              <w:rPr>
                <w:rFonts w:cstheme="minorHAnsi"/>
              </w:rPr>
              <w:t xml:space="preserve"> D</w:t>
            </w:r>
            <w:r w:rsidRPr="008926D1">
              <w:rPr>
                <w:rFonts w:cstheme="minorHAnsi"/>
              </w:rPr>
              <w:t xml:space="preserve"> folyamatban az általunk végzett munka </w:t>
            </w:r>
            <w:r w:rsidR="00F1634B" w:rsidRPr="008926D1">
              <w:rPr>
                <w:rFonts w:cstheme="minorHAnsi"/>
              </w:rPr>
              <w:t>negatív</w:t>
            </w:r>
            <w:r w:rsidRPr="008926D1">
              <w:rPr>
                <w:rFonts w:cstheme="minorHAnsi"/>
              </w:rPr>
              <w:t>.</w:t>
            </w:r>
          </w:p>
          <w:p w:rsidR="009C40D8" w:rsidRPr="008926D1" w:rsidRDefault="00681B15" w:rsidP="00C74088">
            <w:pPr>
              <w:autoSpaceDE w:val="0"/>
              <w:autoSpaceDN w:val="0"/>
              <w:adjustRightInd w:val="0"/>
              <w:spacing w:line="276" w:lineRule="auto"/>
              <w:ind w:firstLine="426"/>
              <w:rPr>
                <w:rFonts w:cstheme="minorHAnsi"/>
              </w:rPr>
            </w:pPr>
            <w:r w:rsidRPr="008926D1">
              <w:rPr>
                <w:rFonts w:cstheme="minorHAnsi"/>
              </w:rPr>
              <w:t xml:space="preserve">TY) </w:t>
            </w:r>
            <w:r w:rsidR="009B5B7C">
              <w:rPr>
                <w:rFonts w:cstheme="minorHAnsi"/>
              </w:rPr>
              <w:t xml:space="preserve">   </w:t>
            </w:r>
            <w:proofErr w:type="gramStart"/>
            <w:r w:rsidR="00D50A6C" w:rsidRPr="008926D1">
              <w:rPr>
                <w:rFonts w:cstheme="minorHAnsi"/>
              </w:rPr>
              <w:t>A</w:t>
            </w:r>
            <w:proofErr w:type="gramEnd"/>
            <w:r w:rsidR="00D50A6C" w:rsidRPr="008926D1">
              <w:rPr>
                <w:rFonts w:cstheme="minorHAnsi"/>
              </w:rPr>
              <w:t xml:space="preserve"> </w:t>
            </w:r>
            <w:r w:rsidR="00261557">
              <w:rPr>
                <w:rFonts w:cstheme="minorHAnsi"/>
              </w:rPr>
              <w:t xml:space="preserve">  D </w:t>
            </w:r>
            <w:r w:rsidR="00D50A6C" w:rsidRPr="008926D1">
              <w:rPr>
                <w:rFonts w:cstheme="minorHAnsi"/>
              </w:rPr>
              <w:t>→</w:t>
            </w:r>
            <w:r w:rsidR="00261557">
              <w:rPr>
                <w:rFonts w:cstheme="minorHAnsi"/>
              </w:rPr>
              <w:t xml:space="preserve"> A</w:t>
            </w:r>
            <w:r w:rsidR="00D50A6C" w:rsidRPr="008926D1">
              <w:rPr>
                <w:rFonts w:cstheme="minorHAnsi"/>
              </w:rPr>
              <w:t xml:space="preserve"> </w:t>
            </w:r>
            <w:r w:rsidR="00261557">
              <w:rPr>
                <w:rFonts w:cstheme="minorHAnsi"/>
              </w:rPr>
              <w:t xml:space="preserve"> </w:t>
            </w:r>
            <w:r w:rsidR="00D50A6C" w:rsidRPr="008926D1">
              <w:rPr>
                <w:rFonts w:cstheme="minorHAnsi"/>
              </w:rPr>
              <w:t>folyamatban a gáz nem végez munkát.</w:t>
            </w:r>
            <w:r w:rsidRPr="008926D1">
              <w:rPr>
                <w:rFonts w:cstheme="minorHAnsi"/>
              </w:rPr>
              <w:t xml:space="preserve"> </w:t>
            </w:r>
          </w:p>
        </w:tc>
        <w:tc>
          <w:tcPr>
            <w:tcW w:w="3486" w:type="dxa"/>
            <w:gridSpan w:val="2"/>
          </w:tcPr>
          <w:p w:rsidR="009C40D8" w:rsidRPr="008926D1" w:rsidRDefault="00261557" w:rsidP="008926D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noProof/>
                <w:lang w:eastAsia="hu-HU"/>
              </w:rPr>
            </w:r>
            <w:r>
              <w:rPr>
                <w:rFonts w:cstheme="minorHAnsi"/>
              </w:rPr>
              <w:pict>
                <v:group id="_x0000_s1073" editas="canvas" style="width:156.2pt;height:98.05pt;mso-position-horizontal-relative:char;mso-position-vertical-relative:line" coordorigin="1134,8909" coordsize="3475,2181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74" type="#_x0000_t75" style="position:absolute;left:1134;top:8909;width:3475;height:2181" o:preferrelative="f">
                    <v:fill o:detectmouseclick="t"/>
                    <v:path o:extrusionok="t" o:connecttype="none"/>
                    <o:lock v:ext="edit" text="t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75" type="#_x0000_t32" style="position:absolute;left:1423;top:8986;width:1;height:1970;flip:y" o:connectortype="straight">
                    <v:stroke endarrow="open" endarrowwidth="wide" endarrowlength="long"/>
                  </v:shape>
                  <v:shape id="_x0000_s1076" type="#_x0000_t32" style="position:absolute;left:1171;top:10835;width:3370;height:0" o:connectortype="straight">
                    <v:stroke endarrow="block"/>
                  </v:shape>
                  <v:rect id="_x0000_s1077" style="position:absolute;left:2172;top:9321;width:1772;height:1126" strokeweight="3pt"/>
                  <v:shape id="_x0000_s1078" type="#_x0000_t32" style="position:absolute;left:2592;top:9322;width:579;height:1" o:connectortype="straight" strokeweight="1pt">
                    <v:stroke endarrow="classic" endarrowwidth="wide" endarrowlength="long"/>
                  </v:shape>
                  <v:shape id="_x0000_s1079" type="#_x0000_t32" style="position:absolute;left:2893;top:10450;width:715;height:1;flip:x y" o:connectortype="straight" strokeweight="1pt">
                    <v:stroke endarrow="classic" endarrowwidth="wide" endarrowlength="long"/>
                  </v:shape>
                  <v:shape id="_x0000_s1080" type="#_x0000_t32" style="position:absolute;left:3943;top:9535;width:1;height:420;flip:x" o:connectortype="straight" strokeweight="1pt">
                    <v:stroke endarrow="classic" endarrowwidth="wide" endarrowlength="long"/>
                  </v:shape>
                  <v:shape id="_x0000_s1081" type="#_x0000_t32" style="position:absolute;left:2170;top:9652;width:2;height:523;flip:x y" o:connectortype="straight" strokeweight="1pt">
                    <v:stroke endarrow="classic" endarrowwidth="wide" endarrowlength="long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82" type="#_x0000_t202" style="position:absolute;left:1134;top:9060;width:420;height:462" stroked="f" strokecolor="white [3212]">
                    <v:fill opacity="0"/>
                    <v:textbox style="mso-next-textbox:#_x0000_s1082" inset="1.2801mm,.64008mm,1.2801mm,.64008mm">
                      <w:txbxContent>
                        <w:p w:rsidR="00261557" w:rsidRPr="00BD0239" w:rsidRDefault="00261557" w:rsidP="00261557">
                          <w:pPr>
                            <w:rPr>
                              <w:sz w:val="16"/>
                              <w:szCs w:val="32"/>
                            </w:rPr>
                          </w:pPr>
                          <w:r w:rsidRPr="00BD0239">
                            <w:rPr>
                              <w:sz w:val="16"/>
                              <w:szCs w:val="32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1083" type="#_x0000_t202" style="position:absolute;left:4171;top:10833;width:420;height:244" stroked="f" strokecolor="white [3212]">
                    <v:fill opacity="0"/>
                    <v:textbox style="mso-next-textbox:#_x0000_s1083" inset="1.2801mm,.64008mm,1.2801mm,.64008mm">
                      <w:txbxContent>
                        <w:p w:rsidR="00261557" w:rsidRPr="00BD0239" w:rsidRDefault="00261557" w:rsidP="00261557">
                          <w:pPr>
                            <w:rPr>
                              <w:sz w:val="16"/>
                              <w:szCs w:val="32"/>
                            </w:rPr>
                          </w:pPr>
                          <w:r w:rsidRPr="00BD0239">
                            <w:rPr>
                              <w:sz w:val="16"/>
                              <w:szCs w:val="32"/>
                            </w:rPr>
                            <w:t>V</w:t>
                          </w:r>
                        </w:p>
                      </w:txbxContent>
                    </v:textbox>
                  </v:shape>
                  <v:shape id="_x0000_s1084" type="#_x0000_t202" style="position:absolute;left:1851;top:10354;width:495;height:355" stroked="f" strokecolor="white [3212]">
                    <v:fill opacity="0"/>
                    <v:textbox style="mso-next-textbox:#_x0000_s1084" inset="1.2801mm,.64008mm,1.2801mm,.64008mm">
                      <w:txbxContent>
                        <w:p w:rsidR="00261557" w:rsidRPr="00BD0239" w:rsidRDefault="00261557" w:rsidP="00261557">
                          <w:pPr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D</w:t>
                          </w:r>
                        </w:p>
                      </w:txbxContent>
                    </v:textbox>
                  </v:shape>
                  <v:shape id="_x0000_s1085" type="#_x0000_t202" style="position:absolute;left:1793;top:9133;width:554;height:398" stroked="f" strokecolor="white [3212]">
                    <v:fill opacity="0"/>
                    <v:textbox style="mso-next-textbox:#_x0000_s1085" inset="1.2801mm,.64008mm,1.2801mm,.64008mm">
                      <w:txbxContent>
                        <w:p w:rsidR="00261557" w:rsidRPr="00BD0239" w:rsidRDefault="00261557" w:rsidP="00261557">
                          <w:pPr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86" type="#_x0000_t202" style="position:absolute;left:3927;top:9178;width:454;height:361" stroked="f" strokecolor="white [3212]">
                    <v:fill opacity="0"/>
                    <v:textbox style="mso-next-textbox:#_x0000_s1086" inset="1.2801mm,.64008mm,1.2801mm,.64008mm">
                      <w:txbxContent>
                        <w:p w:rsidR="00261557" w:rsidRPr="00BD0239" w:rsidRDefault="00261557" w:rsidP="00261557">
                          <w:pPr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087" type="#_x0000_t202" style="position:absolute;left:3919;top:10291;width:437;height:466" stroked="f" strokecolor="white [3212]">
                    <v:fill opacity="0"/>
                    <v:textbox style="mso-next-textbox:#_x0000_s1087" inset="1.2801mm,.64008mm,1.2801mm,.64008mm">
                      <w:txbxContent>
                        <w:p w:rsidR="00261557" w:rsidRPr="00BD0239" w:rsidRDefault="00261557" w:rsidP="00261557">
                          <w:pPr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C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681B15" w:rsidRPr="008926D1" w:rsidTr="00C74088">
        <w:trPr>
          <w:gridAfter w:val="1"/>
          <w:wAfter w:w="761" w:type="dxa"/>
        </w:trPr>
        <w:tc>
          <w:tcPr>
            <w:tcW w:w="6487" w:type="dxa"/>
          </w:tcPr>
          <w:p w:rsidR="00681B15" w:rsidRPr="008926D1" w:rsidRDefault="004B3DAB" w:rsidP="00CE0C31">
            <w:pPr>
              <w:autoSpaceDE w:val="0"/>
              <w:autoSpaceDN w:val="0"/>
              <w:adjustRightInd w:val="0"/>
              <w:spacing w:before="240" w:line="276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7</w:t>
            </w:r>
            <w:r w:rsidR="00422685" w:rsidRPr="00422685">
              <w:rPr>
                <w:rFonts w:cstheme="minorHAnsi"/>
                <w:b/>
              </w:rPr>
              <w:t xml:space="preserve">. </w:t>
            </w:r>
            <w:r w:rsidR="00681B15" w:rsidRPr="008926D1">
              <w:rPr>
                <w:rFonts w:cstheme="minorHAnsi"/>
              </w:rPr>
              <w:t>Egyenes vezető mágneses terében pozitív, pontszerű töltés mozog. Határozzuk meg a töltésre ható erő (Lorentz-erő) irányát az ábrán látható esetben.</w:t>
            </w:r>
          </w:p>
          <w:p w:rsidR="00681B15" w:rsidRPr="008926D1" w:rsidRDefault="00681B15" w:rsidP="00992C68">
            <w:pPr>
              <w:autoSpaceDE w:val="0"/>
              <w:autoSpaceDN w:val="0"/>
              <w:adjustRightInd w:val="0"/>
              <w:spacing w:line="276" w:lineRule="auto"/>
              <w:ind w:firstLine="426"/>
              <w:rPr>
                <w:rFonts w:cstheme="minorHAnsi"/>
              </w:rPr>
            </w:pPr>
            <w:r w:rsidRPr="008926D1">
              <w:rPr>
                <w:rFonts w:cstheme="minorHAnsi"/>
              </w:rPr>
              <w:t xml:space="preserve">GY) Függőlegesen </w:t>
            </w:r>
            <w:r w:rsidR="00E47525" w:rsidRPr="008926D1">
              <w:rPr>
                <w:rFonts w:cstheme="minorHAnsi"/>
              </w:rPr>
              <w:t>fel</w:t>
            </w:r>
            <w:r w:rsidRPr="008926D1">
              <w:rPr>
                <w:rFonts w:cstheme="minorHAnsi"/>
              </w:rPr>
              <w:t>felé mutat az erő.</w:t>
            </w:r>
          </w:p>
          <w:p w:rsidR="00681B15" w:rsidRPr="008926D1" w:rsidRDefault="00681B15" w:rsidP="00992C68">
            <w:pPr>
              <w:autoSpaceDE w:val="0"/>
              <w:autoSpaceDN w:val="0"/>
              <w:adjustRightInd w:val="0"/>
              <w:spacing w:line="276" w:lineRule="auto"/>
              <w:ind w:firstLine="426"/>
              <w:rPr>
                <w:rFonts w:cstheme="minorHAnsi"/>
              </w:rPr>
            </w:pPr>
            <w:r w:rsidRPr="008926D1">
              <w:rPr>
                <w:rFonts w:cstheme="minorHAnsi"/>
              </w:rPr>
              <w:t>NY)</w:t>
            </w:r>
            <w:r w:rsidR="00E47525" w:rsidRPr="008926D1">
              <w:rPr>
                <w:rFonts w:cstheme="minorHAnsi"/>
              </w:rPr>
              <w:t xml:space="preserve"> </w:t>
            </w:r>
            <w:r w:rsidR="00E47525" w:rsidRPr="008926D1">
              <w:rPr>
                <w:rFonts w:cstheme="minorHAnsi"/>
              </w:rPr>
              <w:t xml:space="preserve">Függőlegesen </w:t>
            </w:r>
            <w:r w:rsidR="00E47525" w:rsidRPr="008926D1">
              <w:rPr>
                <w:rFonts w:cstheme="minorHAnsi"/>
              </w:rPr>
              <w:t>le</w:t>
            </w:r>
            <w:r w:rsidR="00E47525" w:rsidRPr="008926D1">
              <w:rPr>
                <w:rFonts w:cstheme="minorHAnsi"/>
              </w:rPr>
              <w:t>felé mutat az erő</w:t>
            </w:r>
            <w:r w:rsidR="00E47525" w:rsidRPr="008926D1">
              <w:rPr>
                <w:rFonts w:cstheme="minorHAnsi"/>
              </w:rPr>
              <w:t>.</w:t>
            </w:r>
          </w:p>
          <w:p w:rsidR="00681B15" w:rsidRPr="008926D1" w:rsidRDefault="00681B15" w:rsidP="00992C68">
            <w:pPr>
              <w:autoSpaceDE w:val="0"/>
              <w:autoSpaceDN w:val="0"/>
              <w:adjustRightInd w:val="0"/>
              <w:spacing w:line="276" w:lineRule="auto"/>
              <w:ind w:firstLine="426"/>
              <w:rPr>
                <w:rFonts w:cstheme="minorHAnsi"/>
              </w:rPr>
            </w:pPr>
            <w:r w:rsidRPr="008926D1">
              <w:rPr>
                <w:rFonts w:cstheme="minorHAnsi"/>
              </w:rPr>
              <w:t>L</w:t>
            </w:r>
            <w:r w:rsidRPr="008926D1">
              <w:rPr>
                <w:rFonts w:cstheme="minorHAnsi"/>
              </w:rPr>
              <w:t xml:space="preserve">Y) </w:t>
            </w:r>
            <w:proofErr w:type="gramStart"/>
            <w:r w:rsidR="00E47525" w:rsidRPr="008926D1">
              <w:rPr>
                <w:rFonts w:cstheme="minorHAnsi"/>
              </w:rPr>
              <w:t>A</w:t>
            </w:r>
            <w:proofErr w:type="gramEnd"/>
            <w:r w:rsidR="00E47525" w:rsidRPr="008926D1">
              <w:rPr>
                <w:rFonts w:cstheme="minorHAnsi"/>
              </w:rPr>
              <w:t xml:space="preserve"> rajz síkjába befelé mutat az erő</w:t>
            </w:r>
            <w:r w:rsidRPr="008926D1">
              <w:rPr>
                <w:rFonts w:cstheme="minorHAnsi"/>
              </w:rPr>
              <w:t>.</w:t>
            </w:r>
          </w:p>
          <w:p w:rsidR="00681B15" w:rsidRPr="008926D1" w:rsidRDefault="00681B15" w:rsidP="00992C68">
            <w:pPr>
              <w:autoSpaceDE w:val="0"/>
              <w:autoSpaceDN w:val="0"/>
              <w:adjustRightInd w:val="0"/>
              <w:spacing w:line="276" w:lineRule="auto"/>
              <w:ind w:firstLine="426"/>
              <w:rPr>
                <w:rFonts w:cstheme="minorHAnsi"/>
              </w:rPr>
            </w:pPr>
            <w:r w:rsidRPr="008926D1">
              <w:rPr>
                <w:rFonts w:cstheme="minorHAnsi"/>
              </w:rPr>
              <w:t>T</w:t>
            </w:r>
            <w:r w:rsidRPr="008926D1">
              <w:rPr>
                <w:rFonts w:cstheme="minorHAnsi"/>
              </w:rPr>
              <w:t>Y) Nem hat erő a töltésre.</w:t>
            </w:r>
          </w:p>
        </w:tc>
        <w:tc>
          <w:tcPr>
            <w:tcW w:w="2725" w:type="dxa"/>
          </w:tcPr>
          <w:p w:rsidR="00681B15" w:rsidRPr="008926D1" w:rsidRDefault="00681B15" w:rsidP="008926D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8926D1">
              <w:rPr>
                <w:rFonts w:cstheme="minorHAnsi"/>
              </w:rPr>
              <w:drawing>
                <wp:inline distT="0" distB="0" distL="0" distR="0">
                  <wp:extent cx="924025" cy="1219200"/>
                  <wp:effectExtent l="19050" t="0" r="9425" b="0"/>
                  <wp:docPr id="8" name="Kép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7270" t="5236" r="33690" b="151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524" cy="1221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62B9" w:rsidRPr="008926D1" w:rsidRDefault="004B3DAB" w:rsidP="00CE0C31">
      <w:pPr>
        <w:autoSpaceDE w:val="0"/>
        <w:autoSpaceDN w:val="0"/>
        <w:adjustRightInd w:val="0"/>
        <w:spacing w:before="120" w:after="0"/>
        <w:rPr>
          <w:rFonts w:cstheme="minorHAnsi"/>
        </w:rPr>
      </w:pPr>
      <w:r>
        <w:rPr>
          <w:rFonts w:cstheme="minorHAnsi"/>
          <w:b/>
        </w:rPr>
        <w:t>8</w:t>
      </w:r>
      <w:r w:rsidR="00422685" w:rsidRPr="00422685">
        <w:rPr>
          <w:rFonts w:cstheme="minorHAnsi"/>
          <w:b/>
        </w:rPr>
        <w:t xml:space="preserve">. </w:t>
      </w:r>
      <w:r w:rsidR="008862B9" w:rsidRPr="008926D1">
        <w:rPr>
          <w:rFonts w:cstheme="minorHAnsi"/>
        </w:rPr>
        <w:t>Ha a fény nagyobb törésmutatójú közegből érkezik kisebb törésmutatójú közegbe, akkor a beesési szög</w:t>
      </w:r>
    </w:p>
    <w:p w:rsidR="008862B9" w:rsidRPr="008926D1" w:rsidRDefault="008862B9" w:rsidP="008926D1">
      <w:pPr>
        <w:autoSpaceDE w:val="0"/>
        <w:autoSpaceDN w:val="0"/>
        <w:adjustRightInd w:val="0"/>
        <w:spacing w:after="0"/>
        <w:ind w:firstLine="426"/>
        <w:rPr>
          <w:rFonts w:cstheme="minorHAnsi"/>
        </w:rPr>
      </w:pPr>
      <w:r w:rsidRPr="008926D1">
        <w:rPr>
          <w:rFonts w:cstheme="minorHAnsi"/>
        </w:rPr>
        <w:t xml:space="preserve">GY) nagyobb, mint a törési szög.   </w:t>
      </w:r>
      <w:r w:rsidR="008926D1">
        <w:rPr>
          <w:rFonts w:cstheme="minorHAnsi"/>
        </w:rPr>
        <w:t xml:space="preserve">          </w:t>
      </w:r>
      <w:r w:rsidR="00EB2BC9">
        <w:rPr>
          <w:rFonts w:cstheme="minorHAnsi"/>
        </w:rPr>
        <w:t xml:space="preserve">  NY</w:t>
      </w:r>
      <w:proofErr w:type="gramStart"/>
      <w:r w:rsidR="00EB2BC9">
        <w:rPr>
          <w:rFonts w:cstheme="minorHAnsi"/>
        </w:rPr>
        <w:t xml:space="preserve">) </w:t>
      </w:r>
      <w:r w:rsidRPr="008926D1">
        <w:rPr>
          <w:rFonts w:cstheme="minorHAnsi"/>
        </w:rPr>
        <w:t xml:space="preserve"> kisebb</w:t>
      </w:r>
      <w:proofErr w:type="gramEnd"/>
      <w:r w:rsidRPr="008926D1">
        <w:rPr>
          <w:rFonts w:cstheme="minorHAnsi"/>
        </w:rPr>
        <w:t>, mint a törési szög.</w:t>
      </w:r>
    </w:p>
    <w:p w:rsidR="008862B9" w:rsidRPr="008926D1" w:rsidRDefault="008862B9" w:rsidP="008926D1">
      <w:pPr>
        <w:autoSpaceDE w:val="0"/>
        <w:autoSpaceDN w:val="0"/>
        <w:adjustRightInd w:val="0"/>
        <w:spacing w:after="0"/>
        <w:ind w:firstLine="426"/>
        <w:rPr>
          <w:rFonts w:cstheme="minorHAnsi"/>
        </w:rPr>
      </w:pPr>
      <w:r w:rsidRPr="008926D1">
        <w:rPr>
          <w:rFonts w:cstheme="minorHAnsi"/>
        </w:rPr>
        <w:t>LY</w:t>
      </w:r>
      <w:proofErr w:type="gramStart"/>
      <w:r w:rsidRPr="008926D1">
        <w:rPr>
          <w:rFonts w:cstheme="minorHAnsi"/>
        </w:rPr>
        <w:t>)  egyenlő</w:t>
      </w:r>
      <w:proofErr w:type="gramEnd"/>
      <w:r w:rsidRPr="008926D1">
        <w:rPr>
          <w:rFonts w:cstheme="minorHAnsi"/>
        </w:rPr>
        <w:t xml:space="preserve"> a törési szöggel.      </w:t>
      </w:r>
      <w:r w:rsidR="008926D1">
        <w:rPr>
          <w:rFonts w:cstheme="minorHAnsi"/>
        </w:rPr>
        <w:t xml:space="preserve">             </w:t>
      </w:r>
      <w:r w:rsidRPr="008926D1">
        <w:rPr>
          <w:rFonts w:cstheme="minorHAnsi"/>
        </w:rPr>
        <w:t xml:space="preserve">   TY</w:t>
      </w:r>
      <w:proofErr w:type="gramStart"/>
      <w:r w:rsidRPr="008926D1">
        <w:rPr>
          <w:rFonts w:cstheme="minorHAnsi"/>
        </w:rPr>
        <w:t>)  és</w:t>
      </w:r>
      <w:proofErr w:type="gramEnd"/>
      <w:r w:rsidRPr="008926D1">
        <w:rPr>
          <w:rFonts w:cstheme="minorHAnsi"/>
        </w:rPr>
        <w:t xml:space="preserve"> a törési szög merőlegesek.</w:t>
      </w:r>
    </w:p>
    <w:tbl>
      <w:tblPr>
        <w:tblStyle w:val="Rcsostblzat"/>
        <w:tblW w:w="0" w:type="auto"/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E0219B" w:rsidRPr="005E38E1" w:rsidTr="00275307">
        <w:tc>
          <w:tcPr>
            <w:tcW w:w="1222" w:type="dxa"/>
          </w:tcPr>
          <w:p w:rsidR="00E0219B" w:rsidRPr="005E38E1" w:rsidRDefault="00E0219B" w:rsidP="00275307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:rsidR="00E0219B" w:rsidRPr="005E38E1" w:rsidRDefault="00E0219B" w:rsidP="00275307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:rsidR="00E0219B" w:rsidRPr="005E38E1" w:rsidRDefault="00E0219B" w:rsidP="00275307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222" w:type="dxa"/>
          </w:tcPr>
          <w:p w:rsidR="00E0219B" w:rsidRPr="005E38E1" w:rsidRDefault="00E0219B" w:rsidP="00275307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222" w:type="dxa"/>
          </w:tcPr>
          <w:p w:rsidR="00E0219B" w:rsidRPr="005E38E1" w:rsidRDefault="00E0219B" w:rsidP="00275307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222" w:type="dxa"/>
          </w:tcPr>
          <w:p w:rsidR="00E0219B" w:rsidRPr="005E38E1" w:rsidRDefault="00E0219B" w:rsidP="00275307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223" w:type="dxa"/>
          </w:tcPr>
          <w:p w:rsidR="00E0219B" w:rsidRPr="005E38E1" w:rsidRDefault="00E0219B" w:rsidP="00275307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223" w:type="dxa"/>
          </w:tcPr>
          <w:p w:rsidR="00E0219B" w:rsidRPr="005E38E1" w:rsidRDefault="00E0219B" w:rsidP="00275307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8</w:t>
            </w:r>
          </w:p>
        </w:tc>
      </w:tr>
      <w:tr w:rsidR="00E0219B" w:rsidRPr="005E38E1" w:rsidTr="004B3DAB">
        <w:trPr>
          <w:trHeight w:val="454"/>
        </w:trPr>
        <w:tc>
          <w:tcPr>
            <w:tcW w:w="1222" w:type="dxa"/>
          </w:tcPr>
          <w:p w:rsidR="00E0219B" w:rsidRPr="005E38E1" w:rsidRDefault="00E0219B" w:rsidP="00275307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2" w:type="dxa"/>
          </w:tcPr>
          <w:p w:rsidR="00E0219B" w:rsidRPr="005E38E1" w:rsidRDefault="00E0219B" w:rsidP="00275307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2" w:type="dxa"/>
          </w:tcPr>
          <w:p w:rsidR="00E0219B" w:rsidRPr="005E38E1" w:rsidRDefault="00E0219B" w:rsidP="00275307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2" w:type="dxa"/>
          </w:tcPr>
          <w:p w:rsidR="00E0219B" w:rsidRPr="005E38E1" w:rsidRDefault="00E0219B" w:rsidP="00275307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2" w:type="dxa"/>
          </w:tcPr>
          <w:p w:rsidR="00E0219B" w:rsidRPr="005E38E1" w:rsidRDefault="00E0219B" w:rsidP="00275307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2" w:type="dxa"/>
          </w:tcPr>
          <w:p w:rsidR="00E0219B" w:rsidRPr="005E38E1" w:rsidRDefault="00E0219B" w:rsidP="00275307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:rsidR="00E0219B" w:rsidRPr="005E38E1" w:rsidRDefault="00E0219B" w:rsidP="00275307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:rsidR="00E0219B" w:rsidRPr="005E38E1" w:rsidRDefault="00E0219B" w:rsidP="00275307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:rsidR="009E412B" w:rsidRPr="008926D1" w:rsidRDefault="00AA5FD4" w:rsidP="008926D1">
      <w:pPr>
        <w:autoSpaceDE w:val="0"/>
        <w:autoSpaceDN w:val="0"/>
        <w:adjustRightInd w:val="0"/>
        <w:spacing w:after="0"/>
        <w:rPr>
          <w:rFonts w:cstheme="minorHAnsi"/>
        </w:rPr>
      </w:pPr>
      <w:r w:rsidRPr="00AA5FD4">
        <w:rPr>
          <w:rFonts w:cstheme="minorHAnsi"/>
          <w:b/>
        </w:rPr>
        <w:lastRenderedPageBreak/>
        <w:t xml:space="preserve">9. </w:t>
      </w:r>
      <w:r w:rsidR="009E412B" w:rsidRPr="008926D1">
        <w:rPr>
          <w:rFonts w:cstheme="minorHAnsi"/>
        </w:rPr>
        <w:t>Egy személyautóval három különböző gyorsaságpróbát végeztek.</w:t>
      </w:r>
      <w:r w:rsidR="00291E78">
        <w:rPr>
          <w:rFonts w:cstheme="minorHAnsi"/>
        </w:rPr>
        <w:t xml:space="preserve"> </w:t>
      </w:r>
    </w:p>
    <w:p w:rsidR="009E412B" w:rsidRPr="008926D1" w:rsidRDefault="009E412B" w:rsidP="008926D1">
      <w:pPr>
        <w:autoSpaceDE w:val="0"/>
        <w:autoSpaceDN w:val="0"/>
        <w:adjustRightInd w:val="0"/>
        <w:spacing w:after="0"/>
        <w:rPr>
          <w:rFonts w:cstheme="minorHAnsi"/>
        </w:rPr>
      </w:pPr>
      <w:r w:rsidRPr="008926D1">
        <w:rPr>
          <w:rFonts w:cstheme="minorHAnsi"/>
          <w:b/>
        </w:rPr>
        <w:t>a)</w:t>
      </w:r>
      <w:r w:rsidRPr="008926D1">
        <w:rPr>
          <w:rFonts w:cstheme="minorHAnsi"/>
        </w:rPr>
        <w:t xml:space="preserve"> Az </w:t>
      </w:r>
      <w:proofErr w:type="gramStart"/>
      <w:r w:rsidRPr="008926D1">
        <w:rPr>
          <w:rFonts w:cstheme="minorHAnsi"/>
        </w:rPr>
        <w:t>autó álló</w:t>
      </w:r>
      <w:proofErr w:type="gramEnd"/>
      <w:r w:rsidRPr="008926D1">
        <w:rPr>
          <w:rFonts w:cstheme="minorHAnsi"/>
        </w:rPr>
        <w:t xml:space="preserve"> helyzetből indulva 19,3 s alatt érte el a 80 km/h sebességet.</w:t>
      </w:r>
    </w:p>
    <w:p w:rsidR="009E412B" w:rsidRPr="008926D1" w:rsidRDefault="00291E78" w:rsidP="008926D1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>b</w:t>
      </w:r>
      <w:r w:rsidR="009E412B" w:rsidRPr="008926D1">
        <w:rPr>
          <w:rFonts w:cstheme="minorHAnsi"/>
          <w:b/>
        </w:rPr>
        <w:t>)</w:t>
      </w:r>
      <w:r w:rsidR="009E412B" w:rsidRPr="008926D1">
        <w:rPr>
          <w:rFonts w:cstheme="minorHAnsi"/>
        </w:rPr>
        <w:t xml:space="preserve"> </w:t>
      </w:r>
      <w:proofErr w:type="gramStart"/>
      <w:r w:rsidR="009E412B" w:rsidRPr="008926D1">
        <w:rPr>
          <w:rFonts w:cstheme="minorHAnsi"/>
        </w:rPr>
        <w:t>15 s alatt</w:t>
      </w:r>
      <w:proofErr w:type="gramEnd"/>
      <w:r w:rsidR="009E412B" w:rsidRPr="008926D1">
        <w:rPr>
          <w:rFonts w:cstheme="minorHAnsi"/>
        </w:rPr>
        <w:t xml:space="preserve"> növelte sebességét 60 km/h-ról 90 km/h-ra. </w:t>
      </w:r>
    </w:p>
    <w:p w:rsidR="009E412B" w:rsidRPr="008926D1" w:rsidRDefault="009E412B" w:rsidP="008926D1">
      <w:pPr>
        <w:autoSpaceDE w:val="0"/>
        <w:autoSpaceDN w:val="0"/>
        <w:adjustRightInd w:val="0"/>
        <w:spacing w:after="0"/>
        <w:rPr>
          <w:rFonts w:cstheme="minorHAnsi"/>
        </w:rPr>
      </w:pPr>
      <w:r w:rsidRPr="008926D1">
        <w:rPr>
          <w:rFonts w:cstheme="minorHAnsi"/>
        </w:rPr>
        <w:t>Mennyi volt az átlagos gyorsulás egy-egy kísérletben?</w:t>
      </w:r>
    </w:p>
    <w:p w:rsidR="006C22F7" w:rsidRDefault="006C22F7" w:rsidP="008926D1">
      <w:pPr>
        <w:spacing w:after="0"/>
        <w:rPr>
          <w:rFonts w:cstheme="minorHAnsi"/>
        </w:rPr>
      </w:pPr>
    </w:p>
    <w:p w:rsidR="00E0219B" w:rsidRPr="00F92977" w:rsidRDefault="00F92977" w:rsidP="008926D1">
      <w:pPr>
        <w:spacing w:after="0"/>
        <w:rPr>
          <w:rFonts w:cstheme="minorHAnsi"/>
        </w:rPr>
      </w:pPr>
      <w:r w:rsidRPr="00F92977">
        <w:rPr>
          <w:rFonts w:cstheme="minorHAnsi"/>
          <w:b/>
        </w:rPr>
        <w:t xml:space="preserve">10. </w:t>
      </w:r>
      <w:r w:rsidRPr="00F92977">
        <w:rPr>
          <w:rFonts w:cstheme="minorHAnsi"/>
        </w:rPr>
        <w:t>Az esőcseppek függőleges irányban esnek 6 m/s sebességgel. Az esőcseppek nyomai a vonatablakon a vízszintessel 30°-os szöget bezáró csíkok. Milyen gyorsan megy a vonat?</w:t>
      </w:r>
    </w:p>
    <w:p w:rsidR="00F92977" w:rsidRDefault="00F92977" w:rsidP="008926D1">
      <w:pPr>
        <w:spacing w:after="0"/>
        <w:rPr>
          <w:rFonts w:cstheme="minorHAnsi"/>
        </w:rPr>
      </w:pPr>
    </w:p>
    <w:tbl>
      <w:tblPr>
        <w:tblStyle w:val="Rcsostblzat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606"/>
        <w:gridCol w:w="3368"/>
        <w:gridCol w:w="490"/>
        <w:gridCol w:w="820"/>
      </w:tblGrid>
      <w:tr w:rsidR="00BD0239" w:rsidTr="0031655B">
        <w:tc>
          <w:tcPr>
            <w:tcW w:w="5495" w:type="dxa"/>
            <w:gridSpan w:val="2"/>
          </w:tcPr>
          <w:p w:rsidR="00BD0239" w:rsidRPr="008926D1" w:rsidRDefault="00422685" w:rsidP="00BD023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422685">
              <w:rPr>
                <w:rFonts w:cstheme="minorHAnsi"/>
                <w:b/>
              </w:rPr>
              <w:t>1</w:t>
            </w:r>
            <w:r w:rsidR="00F92977">
              <w:rPr>
                <w:rFonts w:cstheme="minorHAnsi"/>
                <w:b/>
              </w:rPr>
              <w:t>1</w:t>
            </w:r>
            <w:r w:rsidRPr="00422685">
              <w:rPr>
                <w:rFonts w:cstheme="minorHAnsi"/>
                <w:b/>
              </w:rPr>
              <w:t>.</w:t>
            </w:r>
            <w:r>
              <w:rPr>
                <w:rFonts w:cstheme="minorHAnsi"/>
              </w:rPr>
              <w:t xml:space="preserve"> Egy m = </w:t>
            </w:r>
            <w:r w:rsidR="00BD0239" w:rsidRPr="008926D1">
              <w:rPr>
                <w:rFonts w:cstheme="minorHAnsi"/>
              </w:rPr>
              <w:t xml:space="preserve">1000 kg tömegű gépkocsi dombvidéken halad, egyenletes 72 km/h sebességgel. </w:t>
            </w:r>
            <w:r w:rsidR="00BD0239" w:rsidRPr="008926D1">
              <w:rPr>
                <w:rFonts w:cstheme="minorHAnsi"/>
              </w:rPr>
              <w:br/>
              <w:t xml:space="preserve">Az </w:t>
            </w:r>
            <w:proofErr w:type="gramStart"/>
            <w:r w:rsidR="00BD0239" w:rsidRPr="008926D1">
              <w:rPr>
                <w:rFonts w:cstheme="minorHAnsi"/>
              </w:rPr>
              <w:t>A</w:t>
            </w:r>
            <w:proofErr w:type="gramEnd"/>
            <w:r w:rsidR="00BD0239" w:rsidRPr="008926D1">
              <w:rPr>
                <w:rFonts w:cstheme="minorHAnsi"/>
              </w:rPr>
              <w:t xml:space="preserve"> és a B pontban az út 100 m illetve 50 m sugarú körív, </w:t>
            </w:r>
            <w:r w:rsidR="005A1556">
              <w:rPr>
                <w:rFonts w:cstheme="minorHAnsi"/>
              </w:rPr>
              <w:br/>
            </w:r>
            <w:r w:rsidR="00BD0239" w:rsidRPr="008926D1">
              <w:rPr>
                <w:rFonts w:cstheme="minorHAnsi"/>
              </w:rPr>
              <w:t>a C pontban vízszintes.</w:t>
            </w:r>
          </w:p>
          <w:p w:rsidR="00BD0239" w:rsidRPr="008926D1" w:rsidRDefault="00BD0239" w:rsidP="00BD023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proofErr w:type="gramStart"/>
            <w:r w:rsidRPr="008926D1">
              <w:rPr>
                <w:rFonts w:cstheme="minorHAnsi"/>
                <w:b/>
              </w:rPr>
              <w:t>a</w:t>
            </w:r>
            <w:proofErr w:type="gramEnd"/>
            <w:r w:rsidRPr="008926D1">
              <w:rPr>
                <w:rFonts w:cstheme="minorHAnsi"/>
                <w:b/>
              </w:rPr>
              <w:t>)</w:t>
            </w:r>
            <w:r w:rsidRPr="008926D1">
              <w:rPr>
                <w:rFonts w:cstheme="minorHAnsi"/>
              </w:rPr>
              <w:t xml:space="preserve"> Határozzuk meg e három pontban az út által a gépkocsira kifejtett erő nagyságát!</w:t>
            </w:r>
          </w:p>
          <w:p w:rsidR="00BD0239" w:rsidRDefault="00BD0239" w:rsidP="00291E78">
            <w:pPr>
              <w:rPr>
                <w:rFonts w:cstheme="minorHAnsi"/>
              </w:rPr>
            </w:pPr>
            <w:r w:rsidRPr="008926D1">
              <w:rPr>
                <w:rFonts w:cstheme="minorHAnsi"/>
                <w:b/>
              </w:rPr>
              <w:t>b)</w:t>
            </w:r>
            <w:r w:rsidRPr="008926D1">
              <w:rPr>
                <w:rFonts w:cstheme="minorHAnsi"/>
              </w:rPr>
              <w:t xml:space="preserve"> Mennyi lehet a gépkocsi maximális sebessége </w:t>
            </w:r>
            <w:r w:rsidR="0031655B">
              <w:rPr>
                <w:rFonts w:cstheme="minorHAnsi"/>
              </w:rPr>
              <w:br/>
            </w:r>
            <w:r w:rsidRPr="008926D1">
              <w:rPr>
                <w:rFonts w:cstheme="minorHAnsi"/>
              </w:rPr>
              <w:t xml:space="preserve">az </w:t>
            </w:r>
            <w:proofErr w:type="gramStart"/>
            <w:r w:rsidRPr="008926D1">
              <w:rPr>
                <w:rFonts w:cstheme="minorHAnsi"/>
              </w:rPr>
              <w:t>A</w:t>
            </w:r>
            <w:proofErr w:type="gramEnd"/>
            <w:r w:rsidRPr="008926D1">
              <w:rPr>
                <w:rFonts w:cstheme="minorHAnsi"/>
              </w:rPr>
              <w:t xml:space="preserve"> pontban</w:t>
            </w:r>
            <w:r w:rsidR="00291E78">
              <w:rPr>
                <w:rFonts w:cstheme="minorHAnsi"/>
              </w:rPr>
              <w:t>, hogy ne repüljön fel az útról</w:t>
            </w:r>
            <w:r w:rsidRPr="008926D1">
              <w:rPr>
                <w:rFonts w:cstheme="minorHAnsi"/>
              </w:rPr>
              <w:t>?</w:t>
            </w:r>
          </w:p>
        </w:tc>
        <w:tc>
          <w:tcPr>
            <w:tcW w:w="4678" w:type="dxa"/>
            <w:gridSpan w:val="3"/>
          </w:tcPr>
          <w:p w:rsidR="00BD0239" w:rsidRDefault="00BD0239" w:rsidP="00BD0239">
            <w:pPr>
              <w:jc w:val="right"/>
              <w:rPr>
                <w:rFonts w:cstheme="minorHAnsi"/>
              </w:rPr>
            </w:pPr>
            <w:r w:rsidRPr="008926D1">
              <w:rPr>
                <w:rFonts w:cstheme="minorHAnsi"/>
                <w:noProof/>
                <w:lang w:eastAsia="hu-HU"/>
              </w:rPr>
              <w:drawing>
                <wp:inline distT="0" distB="0" distL="0" distR="0">
                  <wp:extent cx="2674902" cy="1266825"/>
                  <wp:effectExtent l="19050" t="0" r="0" b="0"/>
                  <wp:docPr id="9" name="Kép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7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4902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12B" w:rsidRPr="008926D1" w:rsidTr="0031655B">
        <w:trPr>
          <w:gridAfter w:val="2"/>
          <w:wAfter w:w="1310" w:type="dxa"/>
        </w:trPr>
        <w:tc>
          <w:tcPr>
            <w:tcW w:w="5495" w:type="dxa"/>
            <w:gridSpan w:val="2"/>
          </w:tcPr>
          <w:p w:rsidR="00505009" w:rsidRDefault="00505009" w:rsidP="008926D1">
            <w:pPr>
              <w:spacing w:line="276" w:lineRule="auto"/>
              <w:rPr>
                <w:rFonts w:cstheme="minorHAnsi"/>
              </w:rPr>
            </w:pPr>
          </w:p>
          <w:p w:rsidR="00291E78" w:rsidRDefault="00291E78" w:rsidP="008926D1">
            <w:pPr>
              <w:spacing w:line="276" w:lineRule="auto"/>
              <w:rPr>
                <w:rFonts w:cstheme="minorHAnsi"/>
                <w:b/>
              </w:rPr>
            </w:pPr>
          </w:p>
          <w:p w:rsidR="009E412B" w:rsidRPr="008926D1" w:rsidRDefault="00F92977" w:rsidP="008926D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12</w:t>
            </w:r>
            <w:r w:rsidR="00505009" w:rsidRPr="00505009">
              <w:rPr>
                <w:rFonts w:cstheme="minorHAnsi"/>
                <w:b/>
              </w:rPr>
              <w:t xml:space="preserve">. </w:t>
            </w:r>
            <w:r w:rsidR="009E412B" w:rsidRPr="008926D1">
              <w:rPr>
                <w:rFonts w:cstheme="minorHAnsi"/>
              </w:rPr>
              <w:t xml:space="preserve">Az ábrán látható ingát 90°-kal kitérítjük és elengedjük. Az asztal szélén levő, vele egyenlő tömegű golyóval teljesen rugalmasan ütközik. </w:t>
            </w:r>
          </w:p>
          <w:p w:rsidR="009E412B" w:rsidRPr="008926D1" w:rsidRDefault="009E412B" w:rsidP="008926D1">
            <w:pPr>
              <w:spacing w:line="276" w:lineRule="auto"/>
              <w:rPr>
                <w:rFonts w:cstheme="minorHAnsi"/>
              </w:rPr>
            </w:pPr>
            <w:r w:rsidRPr="008926D1">
              <w:rPr>
                <w:rFonts w:cstheme="minorHAnsi"/>
              </w:rPr>
              <w:t>Határozzuk meg, hogy az asztaltól milyen távol ér a padlóra a lelökött golyó!</w:t>
            </w:r>
          </w:p>
          <w:p w:rsidR="009E412B" w:rsidRDefault="009E412B" w:rsidP="008926D1">
            <w:pPr>
              <w:spacing w:line="276" w:lineRule="auto"/>
              <w:rPr>
                <w:rFonts w:cstheme="minorHAnsi"/>
              </w:rPr>
            </w:pPr>
          </w:p>
          <w:p w:rsidR="00291E78" w:rsidRPr="008926D1" w:rsidRDefault="00291E78" w:rsidP="008926D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368" w:type="dxa"/>
          </w:tcPr>
          <w:p w:rsidR="009E412B" w:rsidRPr="008926D1" w:rsidRDefault="009E412B" w:rsidP="008926D1">
            <w:pPr>
              <w:spacing w:line="276" w:lineRule="auto"/>
              <w:rPr>
                <w:rFonts w:cstheme="minorHAnsi"/>
              </w:rPr>
            </w:pPr>
            <w:r w:rsidRPr="008926D1">
              <w:rPr>
                <w:rFonts w:cstheme="minorHAnsi"/>
                <w:noProof/>
                <w:lang w:eastAsia="hu-HU"/>
              </w:rPr>
              <w:drawing>
                <wp:inline distT="0" distB="0" distL="0" distR="0">
                  <wp:extent cx="1514475" cy="1451042"/>
                  <wp:effectExtent l="19050" t="0" r="9525" b="0"/>
                  <wp:docPr id="10" name="Kép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451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239" w:rsidTr="0031655B">
        <w:trPr>
          <w:gridAfter w:val="1"/>
          <w:wAfter w:w="820" w:type="dxa"/>
        </w:trPr>
        <w:tc>
          <w:tcPr>
            <w:tcW w:w="4889" w:type="dxa"/>
          </w:tcPr>
          <w:p w:rsidR="00BD0239" w:rsidRDefault="00F92977" w:rsidP="008926D1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13</w:t>
            </w:r>
            <w:r w:rsidR="00505009" w:rsidRPr="00505009">
              <w:rPr>
                <w:rFonts w:cstheme="minorHAnsi"/>
                <w:b/>
              </w:rPr>
              <w:t>.</w:t>
            </w:r>
            <w:r w:rsidR="00505009">
              <w:rPr>
                <w:rFonts w:cstheme="minorHAnsi"/>
              </w:rPr>
              <w:t xml:space="preserve"> </w:t>
            </w:r>
            <w:r w:rsidR="00BD0239" w:rsidRPr="008926D1">
              <w:rPr>
                <w:rFonts w:cstheme="minorHAnsi"/>
              </w:rPr>
              <w:t xml:space="preserve">Az ábrán ideális gáz állapotváltozásának diagramja látható a nyomás – térfogat (p – V) állapotsíkon. Rajzoljuk meg ugyanezt a körfolyamatot </w:t>
            </w:r>
            <w:r w:rsidR="00BD0239">
              <w:rPr>
                <w:rFonts w:cstheme="minorHAnsi"/>
              </w:rPr>
              <w:br/>
            </w:r>
            <w:r w:rsidR="00BD0239" w:rsidRPr="008926D1">
              <w:rPr>
                <w:rFonts w:cstheme="minorHAnsi"/>
              </w:rPr>
              <w:t xml:space="preserve">a nyomás – hőmérséklet (p – T) és </w:t>
            </w:r>
            <w:r w:rsidR="00BD0239">
              <w:rPr>
                <w:rFonts w:cstheme="minorHAnsi"/>
              </w:rPr>
              <w:br/>
            </w:r>
            <w:r w:rsidR="00BD0239" w:rsidRPr="008926D1">
              <w:rPr>
                <w:rFonts w:cstheme="minorHAnsi"/>
              </w:rPr>
              <w:t>a térfogat – hőmérséklet (V – T) állapotsíkon, megjelölve a megfelelő pontokat!</w:t>
            </w:r>
          </w:p>
        </w:tc>
        <w:tc>
          <w:tcPr>
            <w:tcW w:w="4464" w:type="dxa"/>
            <w:gridSpan w:val="3"/>
          </w:tcPr>
          <w:p w:rsidR="00BD0239" w:rsidRDefault="00BD0239" w:rsidP="008926D1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hu-HU"/>
              </w:rPr>
            </w:r>
            <w:r>
              <w:rPr>
                <w:rFonts w:cstheme="minorHAnsi"/>
              </w:rPr>
              <w:pict>
                <v:group id="_x0000_s1043" editas="canvas" style="width:156.2pt;height:98.05pt;mso-position-horizontal-relative:char;mso-position-vertical-relative:line" coordorigin="1134,8909" coordsize="3475,2181">
                  <o:lock v:ext="edit" aspectratio="t"/>
                  <v:shape id="_x0000_s1044" type="#_x0000_t75" style="position:absolute;left:1134;top:8909;width:3475;height:2181" o:preferrelative="f">
                    <v:fill o:detectmouseclick="t"/>
                    <v:path o:extrusionok="t" o:connecttype="none"/>
                    <o:lock v:ext="edit" text="t"/>
                  </v:shape>
                  <v:shape id="_x0000_s1045" type="#_x0000_t32" style="position:absolute;left:1423;top:8986;width:1;height:1970;flip:y" o:connectortype="straight">
                    <v:stroke endarrow="open" endarrowwidth="wide" endarrowlength="long"/>
                  </v:shape>
                  <v:shape id="_x0000_s1046" type="#_x0000_t32" style="position:absolute;left:1171;top:10835;width:3370;height:0" o:connectortype="straight">
                    <v:stroke endarrow="block"/>
                  </v:shape>
                  <v:rect id="_x0000_s1047" style="position:absolute;left:2172;top:9321;width:1772;height:1126" strokeweight="3pt"/>
                  <v:shape id="_x0000_s1048" type="#_x0000_t32" style="position:absolute;left:2592;top:9322;width:579;height:1" o:connectortype="straight" strokeweight="1pt">
                    <v:stroke endarrow="classic" endarrowwidth="wide" endarrowlength="long"/>
                  </v:shape>
                  <v:shape id="_x0000_s1049" type="#_x0000_t32" style="position:absolute;left:2893;top:10450;width:715;height:1;flip:x y" o:connectortype="straight" strokeweight="1pt">
                    <v:stroke endarrow="classic" endarrowwidth="wide" endarrowlength="long"/>
                  </v:shape>
                  <v:shape id="_x0000_s1050" type="#_x0000_t32" style="position:absolute;left:3943;top:9535;width:1;height:420;flip:x" o:connectortype="straight" strokeweight="1pt">
                    <v:stroke endarrow="classic" endarrowwidth="wide" endarrowlength="long"/>
                  </v:shape>
                  <v:shape id="_x0000_s1051" type="#_x0000_t32" style="position:absolute;left:2170;top:9652;width:2;height:523;flip:x y" o:connectortype="straight" strokeweight="1pt">
                    <v:stroke endarrow="classic" endarrowwidth="wide" endarrowlength="long"/>
                  </v:shape>
                  <v:shape id="_x0000_s1052" type="#_x0000_t202" style="position:absolute;left:1163;top:9077;width:420;height:462" stroked="f" strokecolor="white [3212]">
                    <v:fill opacity="0"/>
                    <v:textbox style="mso-next-textbox:#_x0000_s1052" inset="1.2801mm,.64008mm,1.2801mm,.64008mm">
                      <w:txbxContent>
                        <w:p w:rsidR="00BD0239" w:rsidRPr="00BD0239" w:rsidRDefault="00BD0239" w:rsidP="00BD0239">
                          <w:pPr>
                            <w:rPr>
                              <w:sz w:val="16"/>
                              <w:szCs w:val="32"/>
                            </w:rPr>
                          </w:pPr>
                          <w:r w:rsidRPr="00BD0239">
                            <w:rPr>
                              <w:sz w:val="16"/>
                              <w:szCs w:val="32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1053" type="#_x0000_t202" style="position:absolute;left:4171;top:10833;width:420;height:244" stroked="f" strokecolor="white [3212]">
                    <v:fill opacity="0"/>
                    <v:textbox style="mso-next-textbox:#_x0000_s1053" inset="1.2801mm,.64008mm,1.2801mm,.64008mm">
                      <w:txbxContent>
                        <w:p w:rsidR="00BD0239" w:rsidRPr="00BD0239" w:rsidRDefault="00BD0239" w:rsidP="00BD0239">
                          <w:pPr>
                            <w:rPr>
                              <w:sz w:val="16"/>
                              <w:szCs w:val="32"/>
                            </w:rPr>
                          </w:pPr>
                          <w:r w:rsidRPr="00BD0239">
                            <w:rPr>
                              <w:sz w:val="16"/>
                              <w:szCs w:val="32"/>
                            </w:rPr>
                            <w:t>V</w:t>
                          </w:r>
                        </w:p>
                      </w:txbxContent>
                    </v:textbox>
                  </v:shape>
                  <v:shape id="_x0000_s1054" type="#_x0000_t202" style="position:absolute;left:1877;top:10354;width:470;height:303" stroked="f" strokecolor="white [3212]">
                    <v:fill opacity="0"/>
                    <v:textbox style="mso-next-textbox:#_x0000_s1054" inset="1.2801mm,.64008mm,1.2801mm,.64008mm">
                      <w:txbxContent>
                        <w:p w:rsidR="00BD0239" w:rsidRPr="00BD0239" w:rsidRDefault="00BD0239" w:rsidP="00BD0239">
                          <w:pPr>
                            <w:rPr>
                              <w:szCs w:val="24"/>
                            </w:rPr>
                          </w:pPr>
                          <w:r w:rsidRPr="00BD0239">
                            <w:rPr>
                              <w:szCs w:val="24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55" type="#_x0000_t202" style="position:absolute;left:1793;top:9133;width:554;height:398" stroked="f" strokecolor="white [3212]">
                    <v:fill opacity="0"/>
                    <v:textbox style="mso-next-textbox:#_x0000_s1055" inset="1.2801mm,.64008mm,1.2801mm,.64008mm">
                      <w:txbxContent>
                        <w:p w:rsidR="00BD0239" w:rsidRPr="00BD0239" w:rsidRDefault="00BD0239" w:rsidP="00BD0239">
                          <w:pPr>
                            <w:rPr>
                              <w:szCs w:val="24"/>
                            </w:rPr>
                          </w:pPr>
                          <w:r w:rsidRPr="00BD0239">
                            <w:rPr>
                              <w:szCs w:val="24"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056" type="#_x0000_t202" style="position:absolute;left:3927;top:9178;width:454;height:361" stroked="f" strokecolor="white [3212]">
                    <v:fill opacity="0"/>
                    <v:textbox style="mso-next-textbox:#_x0000_s1056" inset="1.2801mm,.64008mm,1.2801mm,.64008mm">
                      <w:txbxContent>
                        <w:p w:rsidR="00BD0239" w:rsidRPr="00BD0239" w:rsidRDefault="00BD0239" w:rsidP="00BD0239">
                          <w:pPr>
                            <w:rPr>
                              <w:szCs w:val="24"/>
                            </w:rPr>
                          </w:pPr>
                          <w:r w:rsidRPr="00BD0239">
                            <w:rPr>
                              <w:szCs w:val="24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057" type="#_x0000_t202" style="position:absolute;left:3919;top:10291;width:437;height:466" stroked="f" strokecolor="white [3212]">
                    <v:fill opacity="0"/>
                    <v:textbox style="mso-next-textbox:#_x0000_s1057" inset="1.2801mm,.64008mm,1.2801mm,.64008mm">
                      <w:txbxContent>
                        <w:p w:rsidR="00BD0239" w:rsidRPr="00BD0239" w:rsidRDefault="00BD0239" w:rsidP="00BD0239">
                          <w:pPr>
                            <w:rPr>
                              <w:szCs w:val="24"/>
                            </w:rPr>
                          </w:pPr>
                          <w:r w:rsidRPr="00BD0239">
                            <w:rPr>
                              <w:szCs w:val="24"/>
                            </w:rPr>
                            <w:t>D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</w:tbl>
    <w:p w:rsidR="00BD0239" w:rsidRDefault="00BD0239" w:rsidP="008926D1">
      <w:pPr>
        <w:spacing w:after="0"/>
        <w:rPr>
          <w:rFonts w:cstheme="minorHAnsi"/>
        </w:rPr>
      </w:pPr>
    </w:p>
    <w:p w:rsidR="009E412B" w:rsidRDefault="00505009" w:rsidP="008926D1">
      <w:pPr>
        <w:autoSpaceDE w:val="0"/>
        <w:autoSpaceDN w:val="0"/>
        <w:adjustRightInd w:val="0"/>
        <w:spacing w:after="0"/>
        <w:rPr>
          <w:rFonts w:cstheme="minorHAnsi"/>
        </w:rPr>
      </w:pPr>
      <w:r w:rsidRPr="00505009">
        <w:rPr>
          <w:rFonts w:cstheme="minorHAnsi"/>
          <w:b/>
        </w:rPr>
        <w:t>1</w:t>
      </w:r>
      <w:r w:rsidR="00F92977">
        <w:rPr>
          <w:rFonts w:cstheme="minorHAnsi"/>
          <w:b/>
        </w:rPr>
        <w:t>4</w:t>
      </w:r>
      <w:r w:rsidRPr="00505009">
        <w:rPr>
          <w:rFonts w:cstheme="minorHAnsi"/>
          <w:b/>
        </w:rPr>
        <w:t xml:space="preserve">. </w:t>
      </w:r>
      <w:r w:rsidR="009E412B" w:rsidRPr="008926D1">
        <w:rPr>
          <w:rFonts w:cstheme="minorHAnsi"/>
        </w:rPr>
        <w:t>Mekkora az elektromos térer</w:t>
      </w:r>
      <w:r w:rsidR="00F559FD" w:rsidRPr="008926D1">
        <w:rPr>
          <w:rFonts w:cstheme="minorHAnsi"/>
        </w:rPr>
        <w:t>ő</w:t>
      </w:r>
      <w:r w:rsidR="009E412B" w:rsidRPr="008926D1">
        <w:rPr>
          <w:rFonts w:cstheme="minorHAnsi"/>
        </w:rPr>
        <w:t>sség a pontszer</w:t>
      </w:r>
      <w:r w:rsidR="00F559FD" w:rsidRPr="008926D1">
        <w:rPr>
          <w:rFonts w:cstheme="minorHAnsi"/>
        </w:rPr>
        <w:t>ű</w:t>
      </w:r>
      <w:r w:rsidR="009E412B" w:rsidRPr="008926D1">
        <w:rPr>
          <w:rFonts w:cstheme="minorHAnsi"/>
        </w:rPr>
        <w:t xml:space="preserve"> 10</w:t>
      </w:r>
      <w:r w:rsidR="00F559FD" w:rsidRPr="008926D1">
        <w:rPr>
          <w:rFonts w:cstheme="minorHAnsi"/>
          <w:vertAlign w:val="superscript"/>
        </w:rPr>
        <w:t>–5</w:t>
      </w:r>
      <w:r w:rsidR="009E412B" w:rsidRPr="008926D1">
        <w:rPr>
          <w:rFonts w:cstheme="minorHAnsi"/>
        </w:rPr>
        <w:t xml:space="preserve"> C pozitív töltést</w:t>
      </w:r>
      <w:r w:rsidR="00681B15" w:rsidRPr="008926D1">
        <w:rPr>
          <w:rFonts w:cstheme="minorHAnsi"/>
        </w:rPr>
        <w:t>ő</w:t>
      </w:r>
      <w:r w:rsidR="009E412B" w:rsidRPr="008926D1">
        <w:rPr>
          <w:rFonts w:cstheme="minorHAnsi"/>
        </w:rPr>
        <w:t>l 1 m távolságban,</w:t>
      </w:r>
      <w:r w:rsidR="00F559FD" w:rsidRPr="008926D1">
        <w:rPr>
          <w:rFonts w:cstheme="minorHAnsi"/>
        </w:rPr>
        <w:t xml:space="preserve"> </w:t>
      </w:r>
      <w:r w:rsidR="009E412B" w:rsidRPr="008926D1">
        <w:rPr>
          <w:rFonts w:cstheme="minorHAnsi"/>
        </w:rPr>
        <w:t>vákuumban? Milyen felületen vannak azok a pontok, amelyekben a térer</w:t>
      </w:r>
      <w:r w:rsidR="00F559FD" w:rsidRPr="008926D1">
        <w:rPr>
          <w:rFonts w:cstheme="minorHAnsi"/>
        </w:rPr>
        <w:t>ő</w:t>
      </w:r>
      <w:r w:rsidR="009E412B" w:rsidRPr="008926D1">
        <w:rPr>
          <w:rFonts w:cstheme="minorHAnsi"/>
        </w:rPr>
        <w:t>sség ugyanakkora? Milyen irányú a térer</w:t>
      </w:r>
      <w:r w:rsidR="00F559FD" w:rsidRPr="008926D1">
        <w:rPr>
          <w:rFonts w:cstheme="minorHAnsi"/>
        </w:rPr>
        <w:t>ő</w:t>
      </w:r>
      <w:r w:rsidR="009E412B" w:rsidRPr="008926D1">
        <w:rPr>
          <w:rFonts w:cstheme="minorHAnsi"/>
        </w:rPr>
        <w:t>sség?</w:t>
      </w:r>
    </w:p>
    <w:p w:rsidR="005B2907" w:rsidRPr="008D563D" w:rsidRDefault="008D563D" w:rsidP="008926D1">
      <w:pPr>
        <w:autoSpaceDE w:val="0"/>
        <w:autoSpaceDN w:val="0"/>
        <w:adjustRightInd w:val="0"/>
        <w:spacing w:after="0"/>
        <w:rPr>
          <w:rFonts w:cstheme="minorHAnsi"/>
          <w:vertAlign w:val="superscript"/>
        </w:rPr>
      </w:pPr>
      <w:r>
        <w:rPr>
          <w:rFonts w:cstheme="minorHAnsi"/>
        </w:rPr>
        <w:t>k = 9·10</w:t>
      </w:r>
      <w:r>
        <w:rPr>
          <w:rFonts w:cstheme="minorHAnsi"/>
          <w:vertAlign w:val="superscript"/>
        </w:rPr>
        <w:t>9</w:t>
      </w:r>
      <w:r>
        <w:rPr>
          <w:rFonts w:cstheme="minorHAnsi"/>
        </w:rPr>
        <w:t xml:space="preserve"> N·m</w:t>
      </w:r>
      <w:r>
        <w:rPr>
          <w:rFonts w:cstheme="minorHAnsi"/>
          <w:vertAlign w:val="superscript"/>
        </w:rPr>
        <w:t>2</w:t>
      </w:r>
      <w:r>
        <w:rPr>
          <w:rFonts w:cstheme="minorHAnsi"/>
        </w:rPr>
        <w:t>/C</w:t>
      </w:r>
      <w:r>
        <w:rPr>
          <w:rFonts w:cstheme="minorHAnsi"/>
          <w:vertAlign w:val="superscript"/>
        </w:rPr>
        <w:t>2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7"/>
        <w:gridCol w:w="4827"/>
      </w:tblGrid>
      <w:tr w:rsidR="00BD0239" w:rsidTr="006C23AE">
        <w:tc>
          <w:tcPr>
            <w:tcW w:w="6128" w:type="dxa"/>
          </w:tcPr>
          <w:p w:rsidR="00333C24" w:rsidRDefault="00333C24" w:rsidP="00BD0239">
            <w:pPr>
              <w:spacing w:line="276" w:lineRule="auto"/>
              <w:rPr>
                <w:rFonts w:cstheme="minorHAnsi"/>
              </w:rPr>
            </w:pPr>
          </w:p>
          <w:p w:rsidR="00BD0239" w:rsidRPr="008926D1" w:rsidRDefault="00505009" w:rsidP="00BD0239">
            <w:pPr>
              <w:spacing w:line="276" w:lineRule="auto"/>
              <w:rPr>
                <w:rFonts w:cstheme="minorHAnsi"/>
              </w:rPr>
            </w:pPr>
            <w:r w:rsidRPr="00505009">
              <w:rPr>
                <w:rFonts w:cstheme="minorHAnsi"/>
                <w:b/>
              </w:rPr>
              <w:t>1</w:t>
            </w:r>
            <w:r w:rsidR="00F92977">
              <w:rPr>
                <w:rFonts w:cstheme="minorHAnsi"/>
                <w:b/>
              </w:rPr>
              <w:t>5</w:t>
            </w:r>
            <w:r w:rsidRPr="00505009">
              <w:rPr>
                <w:rFonts w:cstheme="minorHAnsi"/>
                <w:b/>
              </w:rPr>
              <w:t>.</w:t>
            </w:r>
            <w:r>
              <w:rPr>
                <w:rFonts w:cstheme="minorHAnsi"/>
              </w:rPr>
              <w:t xml:space="preserve"> </w:t>
            </w:r>
            <w:r w:rsidR="00BD0239" w:rsidRPr="008926D1">
              <w:rPr>
                <w:rFonts w:cstheme="minorHAnsi"/>
              </w:rPr>
              <w:t>Mekkora az áramerősség az ábra szerint összekapcsolt áramkörben?</w:t>
            </w:r>
          </w:p>
          <w:p w:rsidR="00333C24" w:rsidRPr="00333C24" w:rsidRDefault="00BD0239" w:rsidP="00BD0239">
            <w:pPr>
              <w:rPr>
                <w:rFonts w:cstheme="minorHAnsi"/>
                <w:sz w:val="24"/>
                <w:szCs w:val="24"/>
              </w:rPr>
            </w:pPr>
            <w:r w:rsidRPr="00333C24">
              <w:rPr>
                <w:rFonts w:cstheme="minorHAnsi"/>
                <w:sz w:val="24"/>
                <w:szCs w:val="24"/>
              </w:rPr>
              <w:t>R</w:t>
            </w:r>
            <w:r w:rsidRPr="00333C24">
              <w:rPr>
                <w:rFonts w:cstheme="minorHAnsi"/>
                <w:sz w:val="24"/>
                <w:szCs w:val="24"/>
                <w:vertAlign w:val="subscript"/>
              </w:rPr>
              <w:t xml:space="preserve">1 </w:t>
            </w:r>
            <w:r w:rsidRPr="00333C24">
              <w:rPr>
                <w:rFonts w:cstheme="minorHAnsi"/>
                <w:sz w:val="24"/>
                <w:szCs w:val="24"/>
              </w:rPr>
              <w:t>= 20 Ω</w:t>
            </w:r>
            <w:proofErr w:type="gramStart"/>
            <w:r w:rsidRPr="00333C24">
              <w:rPr>
                <w:rFonts w:cstheme="minorHAnsi"/>
                <w:sz w:val="24"/>
                <w:szCs w:val="24"/>
              </w:rPr>
              <w:t xml:space="preserve">, </w:t>
            </w:r>
            <w:r w:rsidR="00333C24">
              <w:rPr>
                <w:rFonts w:cstheme="minorHAnsi"/>
                <w:sz w:val="24"/>
                <w:szCs w:val="24"/>
              </w:rPr>
              <w:t xml:space="preserve">   </w:t>
            </w:r>
            <w:r w:rsidRPr="00333C24">
              <w:rPr>
                <w:rFonts w:cstheme="minorHAnsi"/>
                <w:sz w:val="24"/>
                <w:szCs w:val="24"/>
              </w:rPr>
              <w:t>R</w:t>
            </w:r>
            <w:r w:rsidRPr="00333C24">
              <w:rPr>
                <w:rFonts w:cstheme="minorHAnsi"/>
                <w:sz w:val="24"/>
                <w:szCs w:val="24"/>
                <w:vertAlign w:val="subscript"/>
              </w:rPr>
              <w:t>2</w:t>
            </w:r>
            <w:proofErr w:type="gramEnd"/>
            <w:r w:rsidRPr="00333C24">
              <w:rPr>
                <w:rFonts w:cstheme="minorHAnsi"/>
                <w:sz w:val="24"/>
                <w:szCs w:val="24"/>
                <w:vertAlign w:val="subscript"/>
              </w:rPr>
              <w:t xml:space="preserve"> </w:t>
            </w:r>
            <w:r w:rsidRPr="00333C24">
              <w:rPr>
                <w:rFonts w:cstheme="minorHAnsi"/>
                <w:sz w:val="24"/>
                <w:szCs w:val="24"/>
              </w:rPr>
              <w:t xml:space="preserve">= 40 Ω, </w:t>
            </w:r>
            <w:r w:rsidR="00333C24">
              <w:rPr>
                <w:rFonts w:cstheme="minorHAnsi"/>
                <w:sz w:val="24"/>
                <w:szCs w:val="24"/>
              </w:rPr>
              <w:t xml:space="preserve">   </w:t>
            </w:r>
            <w:r w:rsidRPr="00333C24">
              <w:rPr>
                <w:rFonts w:cstheme="minorHAnsi"/>
                <w:sz w:val="24"/>
                <w:szCs w:val="24"/>
              </w:rPr>
              <w:t>R</w:t>
            </w:r>
            <w:r w:rsidRPr="00333C24">
              <w:rPr>
                <w:rFonts w:cstheme="minorHAnsi"/>
                <w:sz w:val="24"/>
                <w:szCs w:val="24"/>
                <w:vertAlign w:val="subscript"/>
              </w:rPr>
              <w:t>3</w:t>
            </w:r>
            <w:r w:rsidRPr="00333C24">
              <w:rPr>
                <w:rFonts w:cstheme="minorHAnsi"/>
                <w:sz w:val="24"/>
                <w:szCs w:val="24"/>
              </w:rPr>
              <w:t xml:space="preserve"> =10 Ω, </w:t>
            </w:r>
          </w:p>
          <w:p w:rsidR="00333C24" w:rsidRPr="00333C24" w:rsidRDefault="005B2907" w:rsidP="00BD02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  <w:r w:rsidR="00BD0239" w:rsidRPr="00333C24">
              <w:rPr>
                <w:rFonts w:cstheme="minorHAnsi"/>
                <w:sz w:val="24"/>
                <w:szCs w:val="24"/>
                <w:vertAlign w:val="subscript"/>
              </w:rPr>
              <w:t xml:space="preserve">1 </w:t>
            </w:r>
            <w:r w:rsidR="00BD0239" w:rsidRPr="00333C24">
              <w:rPr>
                <w:rFonts w:cstheme="minorHAnsi"/>
                <w:sz w:val="24"/>
                <w:szCs w:val="24"/>
              </w:rPr>
              <w:t xml:space="preserve">= 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="00BD0239" w:rsidRPr="00333C24">
              <w:rPr>
                <w:rFonts w:cstheme="minorHAnsi"/>
                <w:sz w:val="24"/>
                <w:szCs w:val="24"/>
                <w:vertAlign w:val="subscript"/>
              </w:rPr>
              <w:t xml:space="preserve">2 </w:t>
            </w:r>
            <w:r w:rsidR="00BD0239" w:rsidRPr="00333C24">
              <w:rPr>
                <w:rFonts w:cstheme="minorHAnsi"/>
                <w:sz w:val="24"/>
                <w:szCs w:val="24"/>
              </w:rPr>
              <w:t>= 10 V</w:t>
            </w:r>
            <w:proofErr w:type="gramStart"/>
            <w:r w:rsidR="00BD0239" w:rsidRPr="00333C24">
              <w:rPr>
                <w:rFonts w:cstheme="minorHAnsi"/>
                <w:sz w:val="24"/>
                <w:szCs w:val="24"/>
              </w:rPr>
              <w:t>,</w:t>
            </w:r>
            <w:r w:rsidR="00333C24">
              <w:rPr>
                <w:rFonts w:cstheme="minorHAnsi"/>
                <w:sz w:val="24"/>
                <w:szCs w:val="24"/>
              </w:rPr>
              <w:t xml:space="preserve">  </w:t>
            </w:r>
            <w:r w:rsidR="00BD0239" w:rsidRPr="00333C2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="00BD0239" w:rsidRPr="00333C24">
              <w:rPr>
                <w:rFonts w:cstheme="minorHAnsi"/>
                <w:sz w:val="24"/>
                <w:szCs w:val="24"/>
                <w:vertAlign w:val="subscript"/>
              </w:rPr>
              <w:t>3</w:t>
            </w:r>
            <w:proofErr w:type="gramEnd"/>
            <w:r w:rsidR="00BD0239" w:rsidRPr="00333C24">
              <w:rPr>
                <w:rFonts w:cstheme="minorHAnsi"/>
                <w:sz w:val="24"/>
                <w:szCs w:val="24"/>
              </w:rPr>
              <w:t xml:space="preserve"> = 6 V, </w:t>
            </w:r>
            <w:r w:rsidR="00333C24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="00BD0239" w:rsidRPr="00333C24">
              <w:rPr>
                <w:rFonts w:cstheme="minorHAnsi"/>
                <w:sz w:val="24"/>
                <w:szCs w:val="24"/>
                <w:vertAlign w:val="subscript"/>
              </w:rPr>
              <w:t>4</w:t>
            </w:r>
            <w:r w:rsidR="00BD0239" w:rsidRPr="00333C24">
              <w:rPr>
                <w:rFonts w:cstheme="minorHAnsi"/>
                <w:sz w:val="24"/>
                <w:szCs w:val="24"/>
              </w:rPr>
              <w:t xml:space="preserve"> = 20 V,</w:t>
            </w:r>
          </w:p>
          <w:p w:rsidR="00BD0239" w:rsidRDefault="00BD0239" w:rsidP="00BD0239">
            <w:pPr>
              <w:rPr>
                <w:rFonts w:cstheme="minorHAnsi"/>
              </w:rPr>
            </w:pPr>
            <w:r w:rsidRPr="00333C24">
              <w:rPr>
                <w:rFonts w:cstheme="minorHAnsi"/>
                <w:sz w:val="24"/>
                <w:szCs w:val="24"/>
              </w:rPr>
              <w:t>R</w:t>
            </w:r>
            <w:r w:rsidRPr="00333C24">
              <w:rPr>
                <w:rFonts w:cstheme="minorHAnsi"/>
                <w:sz w:val="24"/>
                <w:szCs w:val="24"/>
                <w:vertAlign w:val="subscript"/>
              </w:rPr>
              <w:t>b1</w:t>
            </w:r>
            <w:r w:rsidRPr="00333C24">
              <w:rPr>
                <w:rFonts w:cstheme="minorHAnsi"/>
                <w:sz w:val="24"/>
                <w:szCs w:val="24"/>
              </w:rPr>
              <w:t xml:space="preserve"> = 0,2 Ω</w:t>
            </w:r>
            <w:proofErr w:type="gramStart"/>
            <w:r w:rsidRPr="00333C24">
              <w:rPr>
                <w:rFonts w:cstheme="minorHAnsi"/>
                <w:sz w:val="24"/>
                <w:szCs w:val="24"/>
              </w:rPr>
              <w:t xml:space="preserve">, </w:t>
            </w:r>
            <w:r w:rsidR="00333C24">
              <w:rPr>
                <w:rFonts w:cstheme="minorHAnsi"/>
                <w:sz w:val="24"/>
                <w:szCs w:val="24"/>
              </w:rPr>
              <w:t xml:space="preserve">  </w:t>
            </w:r>
            <w:r w:rsidRPr="00333C24">
              <w:rPr>
                <w:rFonts w:cstheme="minorHAnsi"/>
                <w:sz w:val="24"/>
                <w:szCs w:val="24"/>
              </w:rPr>
              <w:t>R</w:t>
            </w:r>
            <w:r w:rsidRPr="00333C24">
              <w:rPr>
                <w:rFonts w:cstheme="minorHAnsi"/>
                <w:sz w:val="24"/>
                <w:szCs w:val="24"/>
                <w:vertAlign w:val="subscript"/>
              </w:rPr>
              <w:t>b2</w:t>
            </w:r>
            <w:proofErr w:type="gramEnd"/>
            <w:r w:rsidRPr="00333C24">
              <w:rPr>
                <w:rFonts w:cstheme="minorHAnsi"/>
                <w:sz w:val="24"/>
                <w:szCs w:val="24"/>
              </w:rPr>
              <w:t xml:space="preserve"> =R</w:t>
            </w:r>
            <w:r w:rsidRPr="00333C24">
              <w:rPr>
                <w:rFonts w:cstheme="minorHAnsi"/>
                <w:sz w:val="24"/>
                <w:szCs w:val="24"/>
                <w:vertAlign w:val="subscript"/>
              </w:rPr>
              <w:t>b3</w:t>
            </w:r>
            <w:r w:rsidRPr="00333C24">
              <w:rPr>
                <w:rFonts w:cstheme="minorHAnsi"/>
                <w:sz w:val="24"/>
                <w:szCs w:val="24"/>
              </w:rPr>
              <w:t xml:space="preserve"> = 0,1 Ω, </w:t>
            </w:r>
            <w:r w:rsidR="00333C24">
              <w:rPr>
                <w:rFonts w:cstheme="minorHAnsi"/>
                <w:sz w:val="24"/>
                <w:szCs w:val="24"/>
              </w:rPr>
              <w:t xml:space="preserve">  </w:t>
            </w:r>
            <w:r w:rsidRPr="00333C24">
              <w:rPr>
                <w:rFonts w:cstheme="minorHAnsi"/>
                <w:sz w:val="24"/>
                <w:szCs w:val="24"/>
              </w:rPr>
              <w:t>R</w:t>
            </w:r>
            <w:r w:rsidRPr="00333C24">
              <w:rPr>
                <w:rFonts w:cstheme="minorHAnsi"/>
                <w:sz w:val="24"/>
                <w:szCs w:val="24"/>
                <w:vertAlign w:val="subscript"/>
              </w:rPr>
              <w:t>b4</w:t>
            </w:r>
            <w:r w:rsidRPr="00333C24">
              <w:rPr>
                <w:rFonts w:cstheme="minorHAnsi"/>
                <w:sz w:val="24"/>
                <w:szCs w:val="24"/>
              </w:rPr>
              <w:t xml:space="preserve"> = 0,01 Ω</w:t>
            </w:r>
          </w:p>
        </w:tc>
        <w:tc>
          <w:tcPr>
            <w:tcW w:w="3726" w:type="dxa"/>
          </w:tcPr>
          <w:p w:rsidR="00BD0239" w:rsidRDefault="00A27AC3" w:rsidP="008926D1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pict>
                <v:group id="_x0000_s1156" editas="canvas" style="width:230.45pt;height:113.95pt;mso-position-horizontal-relative:char;mso-position-vertical-relative:line" coordorigin="1470,6217" coordsize="5766,2851">
                  <o:lock v:ext="edit" aspectratio="t"/>
                  <v:shape id="_x0000_s1157" type="#_x0000_t75" style="position:absolute;left:1470;top:6217;width:5766;height:2851" o:preferrelative="f">
                    <v:fill o:detectmouseclick="t"/>
                    <v:path o:extrusionok="t" o:connecttype="none"/>
                    <o:lock v:ext="edit" text="t"/>
                  </v:shape>
                  <v:rect id="_x0000_s1158" style="position:absolute;left:3105;top:6344;width:1076;height:388" strokeweight="2pt"/>
                  <v:rect id="_x0000_s1159" style="position:absolute;left:3090;top:8635;width:1078;height:390" strokeweight="2pt"/>
                  <v:rect id="_x0000_s1160" style="position:absolute;left:1777;top:7760;width:1079;height:389;rotation:90" strokeweight="2pt"/>
                  <v:shape id="_x0000_s1161" type="#_x0000_t32" style="position:absolute;left:4213;top:6549;width:907;height:1" o:connectortype="straight"/>
                  <v:shape id="_x0000_s1162" type="#_x0000_t32" style="position:absolute;left:2310;top:6533;width:767;height:2" o:connectortype="straight"/>
                  <v:shape id="_x0000_s1163" type="#_x0000_t32" style="position:absolute;left:2295;top:8841;width:767;height:1" o:connectortype="straight"/>
                  <v:shape id="_x0000_s1164" type="#_x0000_t32" style="position:absolute;left:4183;top:8840;width:1077;height:1" o:connectortype="straight"/>
                  <v:shape id="_x0000_s1165" type="#_x0000_t32" style="position:absolute;left:2295;top:7102;width:1;height:283" o:connectortype="straight"/>
                  <v:shape id="_x0000_s1166" type="#_x0000_t32" style="position:absolute;left:2279;top:8487;width:1;height:340" o:connectortype="straight"/>
                  <v:shape id="_x0000_s1167" type="#_x0000_t32" style="position:absolute;left:6524;top:6564;width:1;height:1304" o:connectortype="straight"/>
                  <v:shape id="_x0000_s1168" type="#_x0000_t32" style="position:absolute;left:6524;top:8060;width:1;height:766" o:connectortype="straight"/>
                  <v:shape id="_x0000_s1169" type="#_x0000_t32" style="position:absolute;left:2028;top:7093;width:590;height:1" o:connectortype="straight" strokeweight="2pt"/>
                  <v:shape id="_x0000_s1170" type="#_x0000_t32" style="position:absolute;left:5182;top:6408;width:1;height:283" o:connectortype="straight" strokeweight="4pt"/>
                  <v:shape id="_x0000_s1171" type="#_x0000_t202" style="position:absolute;left:1562;top:7622;width:637;height:606" stroked="f">
                    <v:fill opacity="0"/>
                    <v:textbox style="mso-next-textbox:#_x0000_s1171" inset="2.11328mm,1.0566mm,2.11328mm,1.0566mm">
                      <w:txbxContent>
                        <w:p w:rsidR="00A27AC3" w:rsidRPr="00A27AC3" w:rsidRDefault="00A27AC3" w:rsidP="00A27AC3">
                          <w:pPr>
                            <w:rPr>
                              <w:sz w:val="27"/>
                              <w:szCs w:val="32"/>
                              <w:vertAlign w:val="subscript"/>
                            </w:rPr>
                          </w:pPr>
                          <w:r w:rsidRPr="00A27AC3">
                            <w:rPr>
                              <w:sz w:val="27"/>
                              <w:szCs w:val="32"/>
                            </w:rPr>
                            <w:t>R</w:t>
                          </w:r>
                          <w:r w:rsidRPr="00A27AC3">
                            <w:rPr>
                              <w:sz w:val="27"/>
                              <w:szCs w:val="32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172" type="#_x0000_t202" style="position:absolute;left:3342;top:6654;width:726;height:651" stroked="f">
                    <v:fill opacity="0"/>
                    <v:textbox style="mso-next-textbox:#_x0000_s1172" inset="2.11328mm,1.0566mm,2.11328mm,1.0566mm">
                      <w:txbxContent>
                        <w:p w:rsidR="00A27AC3" w:rsidRPr="00A27AC3" w:rsidRDefault="00A27AC3" w:rsidP="00A27AC3">
                          <w:pPr>
                            <w:rPr>
                              <w:sz w:val="27"/>
                              <w:szCs w:val="32"/>
                              <w:vertAlign w:val="subscript"/>
                            </w:rPr>
                          </w:pPr>
                          <w:r w:rsidRPr="00A27AC3">
                            <w:rPr>
                              <w:sz w:val="27"/>
                              <w:szCs w:val="32"/>
                            </w:rPr>
                            <w:t>R</w:t>
                          </w:r>
                          <w:r w:rsidRPr="00A27AC3">
                            <w:rPr>
                              <w:sz w:val="27"/>
                              <w:szCs w:val="32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173" type="#_x0000_t202" style="position:absolute;left:3294;top:8057;width:891;height:606" stroked="f">
                    <v:fill opacity="0"/>
                    <v:textbox style="mso-next-textbox:#_x0000_s1173" inset="2.11328mm,1.0566mm,2.11328mm,1.0566mm">
                      <w:txbxContent>
                        <w:p w:rsidR="00A27AC3" w:rsidRPr="00A27AC3" w:rsidRDefault="00A27AC3" w:rsidP="00A27AC3">
                          <w:pPr>
                            <w:rPr>
                              <w:sz w:val="27"/>
                              <w:szCs w:val="32"/>
                              <w:vertAlign w:val="subscript"/>
                            </w:rPr>
                          </w:pPr>
                          <w:r w:rsidRPr="00A27AC3">
                            <w:rPr>
                              <w:sz w:val="27"/>
                              <w:szCs w:val="32"/>
                            </w:rPr>
                            <w:t>R</w:t>
                          </w:r>
                          <w:r w:rsidRPr="00A27AC3">
                            <w:rPr>
                              <w:sz w:val="27"/>
                              <w:szCs w:val="32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174" type="#_x0000_t202" style="position:absolute;left:4635;top:6739;width:1356;height:546" stroked="f">
                    <v:fill opacity="0"/>
                    <v:textbox style="mso-next-textbox:#_x0000_s1174" inset="2.11328mm,1.0566mm,2.11328mm,1.0566mm">
                      <w:txbxContent>
                        <w:p w:rsidR="00A27AC3" w:rsidRPr="00A27AC3" w:rsidRDefault="00A27AC3" w:rsidP="00A27AC3">
                          <w:pPr>
                            <w:rPr>
                              <w:sz w:val="26"/>
                              <w:szCs w:val="32"/>
                              <w:vertAlign w:val="subscript"/>
                            </w:rPr>
                          </w:pPr>
                          <w:r w:rsidRPr="00A27AC3">
                            <w:rPr>
                              <w:sz w:val="26"/>
                              <w:szCs w:val="32"/>
                            </w:rPr>
                            <w:t>E</w:t>
                          </w:r>
                          <w:r w:rsidRPr="00A27AC3">
                            <w:rPr>
                              <w:sz w:val="26"/>
                              <w:szCs w:val="32"/>
                              <w:vertAlign w:val="subscript"/>
                            </w:rPr>
                            <w:t>1</w:t>
                          </w:r>
                          <w:r w:rsidRPr="00A27AC3">
                            <w:rPr>
                              <w:sz w:val="26"/>
                              <w:szCs w:val="32"/>
                            </w:rPr>
                            <w:t>, R</w:t>
                          </w:r>
                          <w:r w:rsidRPr="00A27AC3">
                            <w:rPr>
                              <w:sz w:val="26"/>
                              <w:szCs w:val="32"/>
                              <w:vertAlign w:val="subscript"/>
                            </w:rPr>
                            <w:t>b1</w:t>
                          </w:r>
                        </w:p>
                      </w:txbxContent>
                    </v:textbox>
                  </v:shape>
                  <v:shape id="_x0000_s1175" type="#_x0000_t32" style="position:absolute;left:2122;top:6948;width:340;height:1" o:connectortype="straight" strokeweight="4pt"/>
                  <v:shape id="_x0000_s1176" type="#_x0000_t32" style="position:absolute;left:6228;top:7873;width:590;height:1" o:connectortype="straight" strokeweight="2pt"/>
                  <v:shape id="_x0000_s1177" type="#_x0000_t32" style="position:absolute;left:2294;top:6537;width:1;height:397" o:connectortype="straight"/>
                  <v:shape id="_x0000_s1178" type="#_x0000_t32" style="position:absolute;left:5313;top:6328;width:1;height:454" o:connectortype="straight" strokeweight="2pt"/>
                  <v:shape id="_x0000_s1179" type="#_x0000_t32" style="position:absolute;left:6367;top:8028;width:340;height:1" o:connectortype="straight" strokeweight="4pt"/>
                  <v:shape id="_x0000_s1180" type="#_x0000_t32" style="position:absolute;left:5323;top:6549;width:1191;height:1" o:connectortype="straight"/>
                  <v:shape id="_x0000_s1181" type="#_x0000_t32" style="position:absolute;left:5257;top:8673;width:1;height:283" o:connectortype="straight" strokeweight="4pt"/>
                  <v:shape id="_x0000_s1182" type="#_x0000_t32" style="position:absolute;left:5373;top:8578;width:1;height:454" o:connectortype="straight" strokeweight="2pt"/>
                  <v:shape id="_x0000_s1183" type="#_x0000_t32" style="position:absolute;left:5413;top:8844;width:1134;height:1" o:connectortype="straight"/>
                  <v:shape id="_x0000_s1184" type="#_x0000_t202" style="position:absolute;left:4680;top:8089;width:1356;height:546" stroked="f">
                    <v:fill opacity="0"/>
                    <v:textbox style="mso-next-textbox:#_x0000_s1184" inset="2.11328mm,1.0566mm,2.11328mm,1.0566mm">
                      <w:txbxContent>
                        <w:p w:rsidR="00A27AC3" w:rsidRPr="00A27AC3" w:rsidRDefault="00A27AC3" w:rsidP="00A27AC3">
                          <w:pPr>
                            <w:rPr>
                              <w:sz w:val="26"/>
                              <w:szCs w:val="32"/>
                              <w:vertAlign w:val="subscript"/>
                            </w:rPr>
                          </w:pPr>
                          <w:r w:rsidRPr="00A27AC3">
                            <w:rPr>
                              <w:sz w:val="26"/>
                              <w:szCs w:val="32"/>
                            </w:rPr>
                            <w:t>E</w:t>
                          </w:r>
                          <w:r w:rsidRPr="00A27AC3">
                            <w:rPr>
                              <w:sz w:val="26"/>
                              <w:szCs w:val="32"/>
                              <w:vertAlign w:val="subscript"/>
                            </w:rPr>
                            <w:t>3</w:t>
                          </w:r>
                          <w:r w:rsidRPr="00A27AC3">
                            <w:rPr>
                              <w:sz w:val="26"/>
                              <w:szCs w:val="32"/>
                            </w:rPr>
                            <w:t>, R</w:t>
                          </w:r>
                          <w:r w:rsidRPr="00A27AC3">
                            <w:rPr>
                              <w:sz w:val="26"/>
                              <w:szCs w:val="32"/>
                              <w:vertAlign w:val="subscript"/>
                            </w:rPr>
                            <w:t>b3</w:t>
                          </w:r>
                        </w:p>
                      </w:txbxContent>
                    </v:textbox>
                  </v:shape>
                  <v:shape id="_x0000_s1185" type="#_x0000_t202" style="position:absolute;left:6000;top:7249;width:1191;height:546" stroked="f">
                    <v:fill opacity="0"/>
                    <v:textbox style="mso-next-textbox:#_x0000_s1185" inset="2.11328mm,1.0566mm,2.11328mm,1.0566mm">
                      <w:txbxContent>
                        <w:p w:rsidR="00A27AC3" w:rsidRPr="00A27AC3" w:rsidRDefault="00A27AC3" w:rsidP="00A27AC3">
                          <w:pPr>
                            <w:rPr>
                              <w:sz w:val="26"/>
                              <w:szCs w:val="32"/>
                              <w:vertAlign w:val="subscript"/>
                            </w:rPr>
                          </w:pPr>
                          <w:r w:rsidRPr="00A27AC3">
                            <w:rPr>
                              <w:sz w:val="26"/>
                              <w:szCs w:val="32"/>
                            </w:rPr>
                            <w:t>E</w:t>
                          </w:r>
                          <w:r w:rsidRPr="00A27AC3">
                            <w:rPr>
                              <w:sz w:val="26"/>
                              <w:szCs w:val="32"/>
                              <w:vertAlign w:val="subscript"/>
                            </w:rPr>
                            <w:t>2</w:t>
                          </w:r>
                          <w:r w:rsidRPr="00A27AC3">
                            <w:rPr>
                              <w:sz w:val="26"/>
                              <w:szCs w:val="32"/>
                            </w:rPr>
                            <w:t>, R</w:t>
                          </w:r>
                          <w:r w:rsidRPr="00A27AC3">
                            <w:rPr>
                              <w:sz w:val="26"/>
                              <w:szCs w:val="32"/>
                              <w:vertAlign w:val="subscript"/>
                            </w:rPr>
                            <w:t>b2</w:t>
                          </w:r>
                        </w:p>
                      </w:txbxContent>
                    </v:textbox>
                  </v:shape>
                  <v:shape id="_x0000_s1186" type="#_x0000_t202" style="position:absolute;left:1470;top:6379;width:816;height:1011" stroked="f">
                    <v:fill opacity="0"/>
                    <v:textbox style="mso-next-textbox:#_x0000_s1186" inset="2.11328mm,1.0566mm,2.11328mm,1.0566mm">
                      <w:txbxContent>
                        <w:p w:rsidR="00A27AC3" w:rsidRPr="00A27AC3" w:rsidRDefault="00A27AC3" w:rsidP="00A27AC3">
                          <w:pPr>
                            <w:spacing w:after="0"/>
                            <w:rPr>
                              <w:sz w:val="26"/>
                              <w:szCs w:val="32"/>
                            </w:rPr>
                          </w:pPr>
                          <w:r w:rsidRPr="00A27AC3">
                            <w:rPr>
                              <w:sz w:val="26"/>
                              <w:szCs w:val="32"/>
                            </w:rPr>
                            <w:t>E</w:t>
                          </w:r>
                          <w:r w:rsidRPr="00A27AC3">
                            <w:rPr>
                              <w:sz w:val="26"/>
                              <w:szCs w:val="32"/>
                              <w:vertAlign w:val="subscript"/>
                            </w:rPr>
                            <w:t>4</w:t>
                          </w:r>
                          <w:r w:rsidRPr="00A27AC3">
                            <w:rPr>
                              <w:sz w:val="26"/>
                              <w:szCs w:val="32"/>
                            </w:rPr>
                            <w:t xml:space="preserve">, </w:t>
                          </w:r>
                        </w:p>
                        <w:p w:rsidR="00A27AC3" w:rsidRPr="00A27AC3" w:rsidRDefault="00A27AC3" w:rsidP="00A27AC3">
                          <w:pPr>
                            <w:rPr>
                              <w:sz w:val="26"/>
                              <w:szCs w:val="32"/>
                              <w:vertAlign w:val="subscript"/>
                            </w:rPr>
                          </w:pPr>
                          <w:r w:rsidRPr="00A27AC3">
                            <w:rPr>
                              <w:sz w:val="26"/>
                              <w:szCs w:val="32"/>
                            </w:rPr>
                            <w:t>R</w:t>
                          </w:r>
                          <w:r w:rsidRPr="00A27AC3">
                            <w:rPr>
                              <w:sz w:val="26"/>
                              <w:szCs w:val="32"/>
                              <w:vertAlign w:val="subscript"/>
                            </w:rPr>
                            <w:t>b4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</w:tbl>
    <w:p w:rsidR="009E412B" w:rsidRPr="008926D1" w:rsidRDefault="009E412B" w:rsidP="008926D1">
      <w:pPr>
        <w:spacing w:after="0"/>
        <w:rPr>
          <w:rFonts w:cstheme="minorHAnsi"/>
        </w:rPr>
      </w:pPr>
    </w:p>
    <w:p w:rsidR="00EC7DB7" w:rsidRDefault="00F92977" w:rsidP="008926D1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>16</w:t>
      </w:r>
      <w:r w:rsidR="00505009" w:rsidRPr="00505009">
        <w:rPr>
          <w:rFonts w:cstheme="minorHAnsi"/>
          <w:b/>
        </w:rPr>
        <w:t>.</w:t>
      </w:r>
      <w:r w:rsidR="00505009">
        <w:rPr>
          <w:rFonts w:cstheme="minorHAnsi"/>
        </w:rPr>
        <w:t xml:space="preserve"> </w:t>
      </w:r>
      <w:r w:rsidR="009E412B" w:rsidRPr="008926D1">
        <w:rPr>
          <w:rFonts w:cstheme="minorHAnsi"/>
        </w:rPr>
        <w:t xml:space="preserve">Domború gömbtükör görbületi sugara 8 cm. </w:t>
      </w:r>
      <w:r w:rsidR="00EC7DB7">
        <w:rPr>
          <w:rFonts w:cstheme="minorHAnsi"/>
        </w:rPr>
        <w:t>A tükör előtt 3 cm-re van egy tárgy.</w:t>
      </w:r>
    </w:p>
    <w:p w:rsidR="00EC7DB7" w:rsidRDefault="00EC7DB7" w:rsidP="008926D1">
      <w:pPr>
        <w:autoSpaceDE w:val="0"/>
        <w:autoSpaceDN w:val="0"/>
        <w:adjustRightInd w:val="0"/>
        <w:spacing w:after="0"/>
        <w:rPr>
          <w:rFonts w:cstheme="minorHAnsi"/>
        </w:rPr>
      </w:pPr>
      <w:proofErr w:type="gramStart"/>
      <w:r w:rsidRPr="00505009">
        <w:rPr>
          <w:rFonts w:cstheme="minorHAnsi"/>
          <w:b/>
        </w:rPr>
        <w:t>a</w:t>
      </w:r>
      <w:proofErr w:type="gramEnd"/>
      <w:r w:rsidRPr="00505009">
        <w:rPr>
          <w:rFonts w:cstheme="minorHAnsi"/>
          <w:b/>
        </w:rPr>
        <w:t>)</w:t>
      </w:r>
      <w:r>
        <w:rPr>
          <w:rFonts w:cstheme="minorHAnsi"/>
        </w:rPr>
        <w:t xml:space="preserve"> Számoljuk ki, hol keletkezik a kép!</w:t>
      </w:r>
    </w:p>
    <w:p w:rsidR="009E412B" w:rsidRPr="008926D1" w:rsidRDefault="00505009" w:rsidP="00291E78">
      <w:pPr>
        <w:autoSpaceDE w:val="0"/>
        <w:autoSpaceDN w:val="0"/>
        <w:adjustRightInd w:val="0"/>
        <w:spacing w:after="0"/>
        <w:rPr>
          <w:rFonts w:cstheme="minorHAnsi"/>
        </w:rPr>
      </w:pPr>
      <w:r w:rsidRPr="008528DF">
        <w:rPr>
          <w:rFonts w:cstheme="minorHAnsi"/>
          <w:b/>
        </w:rPr>
        <w:t>b</w:t>
      </w:r>
      <w:r w:rsidR="008528DF" w:rsidRPr="008528DF">
        <w:rPr>
          <w:rFonts w:cstheme="minorHAnsi"/>
          <w:b/>
        </w:rPr>
        <w:t>)</w:t>
      </w:r>
      <w:r w:rsidR="00EC7DB7">
        <w:rPr>
          <w:rFonts w:cstheme="minorHAnsi"/>
        </w:rPr>
        <w:t xml:space="preserve"> Készítsünk arányos vázlatot (tükör, tárgy, kép, fókusz) nevezetes sugarakkal!</w:t>
      </w:r>
    </w:p>
    <w:sectPr w:rsidR="009E412B" w:rsidRPr="008926D1" w:rsidSect="004B3DAB">
      <w:headerReference w:type="first" r:id="rId10"/>
      <w:pgSz w:w="11906" w:h="16838"/>
      <w:pgMar w:top="1134" w:right="1134" w:bottom="1134" w:left="1134" w:header="397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920" w:rsidRDefault="00CD2920" w:rsidP="00824F9D">
      <w:pPr>
        <w:spacing w:after="0" w:line="240" w:lineRule="auto"/>
      </w:pPr>
      <w:r>
        <w:separator/>
      </w:r>
    </w:p>
  </w:endnote>
  <w:endnote w:type="continuationSeparator" w:id="0">
    <w:p w:rsidR="00CD2920" w:rsidRDefault="00CD2920" w:rsidP="00824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920" w:rsidRDefault="00CD2920" w:rsidP="00824F9D">
      <w:pPr>
        <w:spacing w:after="0" w:line="240" w:lineRule="auto"/>
      </w:pPr>
      <w:r>
        <w:separator/>
      </w:r>
    </w:p>
  </w:footnote>
  <w:footnote w:type="continuationSeparator" w:id="0">
    <w:p w:rsidR="00CD2920" w:rsidRDefault="00CD2920" w:rsidP="00824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F9D" w:rsidRPr="003E5C14" w:rsidRDefault="00824F9D" w:rsidP="004B3DAB">
    <w:pPr>
      <w:pStyle w:val="lfej"/>
      <w:spacing w:line="276" w:lineRule="auto"/>
      <w:ind w:firstLine="3969"/>
      <w:rPr>
        <w:b/>
      </w:rPr>
    </w:pPr>
    <w:r>
      <w:rPr>
        <w:b/>
      </w:rPr>
      <w:t xml:space="preserve">           </w:t>
    </w:r>
    <w:r w:rsidRPr="003E5C14">
      <w:rPr>
        <w:b/>
      </w:rPr>
      <w:t>NÉV</w:t>
    </w:r>
    <w:r>
      <w:rPr>
        <w:b/>
      </w:rPr>
      <w:t>:</w:t>
    </w:r>
  </w:p>
  <w:p w:rsidR="00824F9D" w:rsidRPr="003E5C14" w:rsidRDefault="00824F9D" w:rsidP="004B3DAB">
    <w:pPr>
      <w:pStyle w:val="lfej"/>
      <w:spacing w:line="276" w:lineRule="auto"/>
      <w:ind w:firstLine="3969"/>
      <w:rPr>
        <w:b/>
      </w:rPr>
    </w:pPr>
    <w:r>
      <w:rPr>
        <w:b/>
      </w:rPr>
      <w:t xml:space="preserve">     </w:t>
    </w:r>
    <w:r w:rsidRPr="003E5C14">
      <w:rPr>
        <w:b/>
      </w:rPr>
      <w:t>NEPTUN KÓD</w:t>
    </w:r>
    <w:r>
      <w:rPr>
        <w:b/>
      </w:rPr>
      <w:t>:</w:t>
    </w:r>
  </w:p>
  <w:p w:rsidR="00824F9D" w:rsidRDefault="00824F9D" w:rsidP="004B3DAB">
    <w:pPr>
      <w:pStyle w:val="lfej"/>
      <w:spacing w:line="276" w:lineRule="auto"/>
      <w:ind w:firstLine="3969"/>
    </w:pPr>
    <w:r w:rsidRPr="003E5C14">
      <w:rPr>
        <w:b/>
      </w:rPr>
      <w:t>CSOPORTKÓD, CSOPORTVEZETŐ</w:t>
    </w:r>
    <w:r>
      <w:rPr>
        <w:b/>
      </w:rPr>
      <w:t>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E412B"/>
    <w:rsid w:val="001651F9"/>
    <w:rsid w:val="001A14EA"/>
    <w:rsid w:val="001C14CB"/>
    <w:rsid w:val="002070E1"/>
    <w:rsid w:val="00261557"/>
    <w:rsid w:val="00291E78"/>
    <w:rsid w:val="0031655B"/>
    <w:rsid w:val="00333C24"/>
    <w:rsid w:val="0035504B"/>
    <w:rsid w:val="00422685"/>
    <w:rsid w:val="004B3DAB"/>
    <w:rsid w:val="00505009"/>
    <w:rsid w:val="005A1556"/>
    <w:rsid w:val="005B2907"/>
    <w:rsid w:val="00681B15"/>
    <w:rsid w:val="006C22F7"/>
    <w:rsid w:val="006C23AE"/>
    <w:rsid w:val="006E4AC3"/>
    <w:rsid w:val="00701505"/>
    <w:rsid w:val="007B4A89"/>
    <w:rsid w:val="00824F9D"/>
    <w:rsid w:val="008528DF"/>
    <w:rsid w:val="008862B9"/>
    <w:rsid w:val="008926D1"/>
    <w:rsid w:val="008D563D"/>
    <w:rsid w:val="00992C68"/>
    <w:rsid w:val="009B5B7C"/>
    <w:rsid w:val="009C40D8"/>
    <w:rsid w:val="009E412B"/>
    <w:rsid w:val="00A27AC3"/>
    <w:rsid w:val="00A36719"/>
    <w:rsid w:val="00AA5FD4"/>
    <w:rsid w:val="00BA753C"/>
    <w:rsid w:val="00BB4651"/>
    <w:rsid w:val="00BD0239"/>
    <w:rsid w:val="00C74088"/>
    <w:rsid w:val="00CD2920"/>
    <w:rsid w:val="00CE0C31"/>
    <w:rsid w:val="00D32F82"/>
    <w:rsid w:val="00D50A6C"/>
    <w:rsid w:val="00E0219B"/>
    <w:rsid w:val="00E47525"/>
    <w:rsid w:val="00EB2BC9"/>
    <w:rsid w:val="00EC7DB7"/>
    <w:rsid w:val="00F1634B"/>
    <w:rsid w:val="00F559FD"/>
    <w:rsid w:val="00F87CF6"/>
    <w:rsid w:val="00F92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onnector" idref="#_x0000_s1045"/>
        <o:r id="V:Rule11" type="connector" idref="#_x0000_s1046"/>
        <o:r id="V:Rule12" type="connector" idref="#_x0000_s1048"/>
        <o:r id="V:Rule13" type="connector" idref="#_x0000_s1049"/>
        <o:r id="V:Rule14" type="connector" idref="#_x0000_s1050"/>
        <o:r id="V:Rule15" type="connector" idref="#_x0000_s1051"/>
        <o:r id="V:Rule22" type="connector" idref="#_x0000_s1075"/>
        <o:r id="V:Rule23" type="connector" idref="#_x0000_s1076"/>
        <o:r id="V:Rule24" type="connector" idref="#_x0000_s1078"/>
        <o:r id="V:Rule25" type="connector" idref="#_x0000_s1079"/>
        <o:r id="V:Rule26" type="connector" idref="#_x0000_s1080"/>
        <o:r id="V:Rule27" type="connector" idref="#_x0000_s1081"/>
        <o:r id="V:Rule63" type="connector" idref="#_x0000_s1161"/>
        <o:r id="V:Rule64" type="connector" idref="#_x0000_s1162"/>
        <o:r id="V:Rule65" type="connector" idref="#_x0000_s1164"/>
        <o:r id="V:Rule66" type="connector" idref="#_x0000_s1163"/>
        <o:r id="V:Rule67" type="connector" idref="#_x0000_s1167"/>
        <o:r id="V:Rule68" type="connector" idref="#_x0000_s1168"/>
        <o:r id="V:Rule69" type="connector" idref="#_x0000_s1166"/>
        <o:r id="V:Rule70" type="connector" idref="#_x0000_s1165"/>
        <o:r id="V:Rule71" type="connector" idref="#_x0000_s1169"/>
        <o:r id="V:Rule72" type="connector" idref="#_x0000_s1170"/>
        <o:r id="V:Rule73" type="connector" idref="#_x0000_s1175"/>
        <o:r id="V:Rule74" type="connector" idref="#_x0000_s1176"/>
        <o:r id="V:Rule75" type="connector" idref="#_x0000_s1177"/>
        <o:r id="V:Rule76" type="connector" idref="#_x0000_s1178"/>
        <o:r id="V:Rule77" type="connector" idref="#_x0000_s1179"/>
        <o:r id="V:Rule78" type="connector" idref="#_x0000_s1180"/>
        <o:r id="V:Rule79" type="connector" idref="#_x0000_s1181"/>
        <o:r id="V:Rule80" type="connector" idref="#_x0000_s1182"/>
        <o:r id="V:Rule81" type="connector" idref="#_x0000_s118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412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E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412B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9E4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unhideWhenUsed/>
    <w:rsid w:val="00824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824F9D"/>
  </w:style>
  <w:style w:type="paragraph" w:styleId="llb">
    <w:name w:val="footer"/>
    <w:basedOn w:val="Norml"/>
    <w:link w:val="llbChar"/>
    <w:uiPriority w:val="99"/>
    <w:semiHidden/>
    <w:unhideWhenUsed/>
    <w:rsid w:val="00824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824F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CE548-21C0-4839-B6CA-EDECB215A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588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35</cp:revision>
  <cp:lastPrinted>2011-12-14T17:44:00Z</cp:lastPrinted>
  <dcterms:created xsi:type="dcterms:W3CDTF">2011-12-14T14:35:00Z</dcterms:created>
  <dcterms:modified xsi:type="dcterms:W3CDTF">2011-12-14T17:49:00Z</dcterms:modified>
</cp:coreProperties>
</file>