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DB9" w:rsidRPr="00045B7A" w:rsidRDefault="00AF4DB9" w:rsidP="00AF4DB9">
      <w:pPr>
        <w:autoSpaceDE w:val="0"/>
        <w:autoSpaceDN w:val="0"/>
        <w:adjustRightInd w:val="0"/>
        <w:spacing w:after="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 xml:space="preserve">VBK bevezető fizika </w:t>
      </w:r>
      <w:r>
        <w:rPr>
          <w:rFonts w:cstheme="minorHAnsi"/>
          <w:b/>
          <w:sz w:val="24"/>
          <w:szCs w:val="24"/>
          <w:u w:val="single"/>
        </w:rPr>
        <w:tab/>
      </w:r>
      <w:r>
        <w:rPr>
          <w:rFonts w:cstheme="minorHAnsi"/>
          <w:b/>
          <w:sz w:val="24"/>
          <w:szCs w:val="24"/>
          <w:u w:val="single"/>
        </w:rPr>
        <w:t>10</w:t>
      </w:r>
      <w:r w:rsidRPr="00045B7A">
        <w:rPr>
          <w:rFonts w:cstheme="minorHAnsi"/>
          <w:b/>
          <w:sz w:val="24"/>
          <w:szCs w:val="24"/>
          <w:u w:val="single"/>
        </w:rPr>
        <w:t>. anyag</w:t>
      </w:r>
    </w:p>
    <w:p w:rsidR="00AF4DB9" w:rsidRDefault="00AF4DB9" w:rsidP="00AF4DB9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A72F83">
        <w:rPr>
          <w:rFonts w:cstheme="minorHAnsi"/>
          <w:sz w:val="24"/>
          <w:szCs w:val="24"/>
        </w:rPr>
        <w:t>Javas</w:t>
      </w:r>
      <w:r>
        <w:rPr>
          <w:rFonts w:cstheme="minorHAnsi"/>
          <w:sz w:val="24"/>
          <w:szCs w:val="24"/>
        </w:rPr>
        <w:t>o</w:t>
      </w:r>
      <w:r w:rsidRPr="00A72F83">
        <w:rPr>
          <w:rFonts w:cstheme="minorHAnsi"/>
          <w:sz w:val="24"/>
          <w:szCs w:val="24"/>
        </w:rPr>
        <w:t>l</w:t>
      </w:r>
      <w:r>
        <w:rPr>
          <w:rFonts w:cstheme="minorHAnsi"/>
          <w:sz w:val="24"/>
          <w:szCs w:val="24"/>
        </w:rPr>
        <w:t>t</w:t>
      </w:r>
      <w:r w:rsidRPr="00A72F83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sorrend</w:t>
      </w:r>
      <w:r w:rsidRPr="00A72F83">
        <w:rPr>
          <w:rFonts w:cstheme="minorHAnsi"/>
          <w:sz w:val="24"/>
          <w:szCs w:val="24"/>
        </w:rPr>
        <w:t>:</w:t>
      </w:r>
    </w:p>
    <w:p w:rsidR="00D45AA3" w:rsidRDefault="00335512" w:rsidP="00AF4DB9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10.4.</w:t>
      </w:r>
    </w:p>
    <w:p w:rsidR="00335512" w:rsidRDefault="00335512" w:rsidP="00AF4DB9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10.6.</w:t>
      </w:r>
    </w:p>
    <w:p w:rsidR="00335512" w:rsidRDefault="00335512" w:rsidP="00AF4DB9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10.32.</w:t>
      </w:r>
    </w:p>
    <w:p w:rsidR="00335512" w:rsidRDefault="00335512" w:rsidP="00AF4DB9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10.11.</w:t>
      </w:r>
      <w:r w:rsidR="00C06BAD">
        <w:rPr>
          <w:rFonts w:cstheme="minorHAnsi"/>
          <w:sz w:val="24"/>
          <w:szCs w:val="24"/>
        </w:rPr>
        <w:t xml:space="preserve">, </w:t>
      </w:r>
      <w:r>
        <w:rPr>
          <w:rFonts w:cstheme="minorHAnsi"/>
          <w:sz w:val="24"/>
          <w:szCs w:val="24"/>
        </w:rPr>
        <w:t>11.</w:t>
      </w:r>
      <w:r w:rsidR="00C06BAD">
        <w:rPr>
          <w:rFonts w:cstheme="minorHAnsi"/>
          <w:sz w:val="24"/>
          <w:szCs w:val="24"/>
        </w:rPr>
        <w:t>1</w:t>
      </w:r>
      <w:r>
        <w:rPr>
          <w:rFonts w:cstheme="minorHAnsi"/>
          <w:sz w:val="24"/>
          <w:szCs w:val="24"/>
        </w:rPr>
        <w:t>7.</w:t>
      </w:r>
      <w:r w:rsidR="00C06BAD">
        <w:rPr>
          <w:rFonts w:cstheme="minorHAnsi"/>
          <w:sz w:val="24"/>
          <w:szCs w:val="24"/>
        </w:rPr>
        <w:t xml:space="preserve">, </w:t>
      </w:r>
      <w:r>
        <w:rPr>
          <w:rFonts w:cstheme="minorHAnsi"/>
          <w:sz w:val="24"/>
          <w:szCs w:val="24"/>
        </w:rPr>
        <w:t>11.33.</w:t>
      </w:r>
      <w:r w:rsidR="00C06BAD">
        <w:rPr>
          <w:rFonts w:cstheme="minorHAnsi"/>
          <w:sz w:val="24"/>
          <w:szCs w:val="24"/>
        </w:rPr>
        <w:t xml:space="preserve">, </w:t>
      </w:r>
      <w:r>
        <w:rPr>
          <w:rFonts w:cstheme="minorHAnsi"/>
          <w:sz w:val="24"/>
          <w:szCs w:val="24"/>
        </w:rPr>
        <w:t>12.5.</w:t>
      </w:r>
    </w:p>
    <w:p w:rsidR="00335512" w:rsidRDefault="00335512" w:rsidP="00AF4DB9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11.10.</w:t>
      </w:r>
      <w:r w:rsidR="00C06BAD">
        <w:rPr>
          <w:rFonts w:cstheme="minorHAnsi"/>
          <w:sz w:val="24"/>
          <w:szCs w:val="24"/>
        </w:rPr>
        <w:t xml:space="preserve">, </w:t>
      </w:r>
      <w:r>
        <w:rPr>
          <w:rFonts w:cstheme="minorHAnsi"/>
          <w:sz w:val="24"/>
          <w:szCs w:val="24"/>
        </w:rPr>
        <w:t>12.9.</w:t>
      </w:r>
    </w:p>
    <w:p w:rsidR="00D45AA3" w:rsidRPr="00A72F83" w:rsidRDefault="00D45AA3" w:rsidP="00AF4DB9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</w:p>
    <w:p w:rsidR="00D45AA3" w:rsidRPr="006A2AB3" w:rsidRDefault="00D45AA3" w:rsidP="00D45AA3">
      <w:pPr>
        <w:autoSpaceDE w:val="0"/>
        <w:autoSpaceDN w:val="0"/>
        <w:adjustRightInd w:val="0"/>
        <w:spacing w:after="0" w:line="240" w:lineRule="auto"/>
        <w:rPr>
          <w:rFonts w:cs="F15"/>
          <w:sz w:val="24"/>
          <w:szCs w:val="24"/>
        </w:rPr>
      </w:pPr>
      <w:r w:rsidRPr="006A2AB3">
        <w:rPr>
          <w:rFonts w:cs="F15"/>
          <w:b/>
          <w:sz w:val="24"/>
          <w:szCs w:val="24"/>
        </w:rPr>
        <w:t xml:space="preserve">10.4. </w:t>
      </w:r>
      <w:r w:rsidRPr="006A2AB3">
        <w:rPr>
          <w:rFonts w:cs="F15"/>
          <w:sz w:val="24"/>
          <w:szCs w:val="24"/>
        </w:rPr>
        <w:t xml:space="preserve">Mekkora annak az anyagnak a törésmutatója, melyre </w:t>
      </w:r>
      <w:r w:rsidRPr="006A2AB3">
        <w:rPr>
          <w:rFonts w:cs="CMR10"/>
          <w:sz w:val="24"/>
          <w:szCs w:val="24"/>
        </w:rPr>
        <w:t>60</w:t>
      </w:r>
      <w:r>
        <w:rPr>
          <w:rFonts w:ascii="Times New Roman" w:hAnsi="Times New Roman" w:cs="Times New Roman"/>
          <w:sz w:val="24"/>
          <w:szCs w:val="24"/>
        </w:rPr>
        <w:t>°</w:t>
      </w:r>
      <w:r w:rsidRPr="006A2AB3">
        <w:rPr>
          <w:rFonts w:cs="F15"/>
          <w:sz w:val="24"/>
          <w:szCs w:val="24"/>
        </w:rPr>
        <w:t>-os beesési szög alatt ejtve a fényt, a</w:t>
      </w:r>
      <w:r>
        <w:rPr>
          <w:rFonts w:cs="F15"/>
          <w:sz w:val="24"/>
          <w:szCs w:val="24"/>
        </w:rPr>
        <w:t xml:space="preserve"> </w:t>
      </w:r>
      <w:r w:rsidRPr="006A2AB3">
        <w:rPr>
          <w:rFonts w:cs="F15"/>
          <w:sz w:val="24"/>
          <w:szCs w:val="24"/>
        </w:rPr>
        <w:t>visszavert és a megtört fénysugár merőleges lesz egymásra?</w:t>
      </w:r>
    </w:p>
    <w:p w:rsidR="00D45AA3" w:rsidRDefault="00D45AA3" w:rsidP="00D45AA3">
      <w:pPr>
        <w:autoSpaceDE w:val="0"/>
        <w:autoSpaceDN w:val="0"/>
        <w:adjustRightInd w:val="0"/>
        <w:spacing w:after="0" w:line="240" w:lineRule="auto"/>
        <w:rPr>
          <w:rFonts w:cs="F15"/>
          <w:b/>
          <w:sz w:val="24"/>
          <w:szCs w:val="24"/>
          <w:highlight w:val="yellow"/>
        </w:rPr>
      </w:pPr>
      <w:r>
        <w:rPr>
          <w:rFonts w:cs="F15"/>
          <w:b/>
          <w:noProof/>
          <w:sz w:val="24"/>
          <w:szCs w:val="24"/>
        </w:rPr>
        <w:drawing>
          <wp:inline distT="0" distB="0" distL="0" distR="0" wp14:anchorId="37B1136D" wp14:editId="1F43141E">
            <wp:extent cx="5076825" cy="1782530"/>
            <wp:effectExtent l="0" t="0" r="0" b="825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10_gyak_mo  (1)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1756" cy="1784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AA3" w:rsidRDefault="00D45AA3" w:rsidP="00D45AA3">
      <w:pPr>
        <w:autoSpaceDE w:val="0"/>
        <w:autoSpaceDN w:val="0"/>
        <w:adjustRightInd w:val="0"/>
        <w:spacing w:after="0" w:line="240" w:lineRule="auto"/>
        <w:rPr>
          <w:rFonts w:cs="F15"/>
          <w:sz w:val="24"/>
          <w:szCs w:val="24"/>
        </w:rPr>
      </w:pPr>
      <w:r w:rsidRPr="006A2AB3">
        <w:rPr>
          <w:rFonts w:cs="F15"/>
          <w:b/>
          <w:sz w:val="24"/>
          <w:szCs w:val="24"/>
        </w:rPr>
        <w:t xml:space="preserve">10.6. </w:t>
      </w:r>
      <w:r w:rsidRPr="006A2AB3">
        <w:rPr>
          <w:rFonts w:cs="F15"/>
          <w:sz w:val="24"/>
          <w:szCs w:val="24"/>
        </w:rPr>
        <w:t xml:space="preserve">Fénysugár esik </w:t>
      </w:r>
      <w:r w:rsidRPr="006A2AB3">
        <w:rPr>
          <w:rFonts w:cs="CMR10"/>
          <w:sz w:val="24"/>
          <w:szCs w:val="24"/>
        </w:rPr>
        <w:t>30</w:t>
      </w:r>
      <w:r>
        <w:rPr>
          <w:rFonts w:ascii="Times New Roman" w:hAnsi="Times New Roman" w:cs="Times New Roman"/>
          <w:sz w:val="24"/>
          <w:szCs w:val="24"/>
        </w:rPr>
        <w:t>°</w:t>
      </w:r>
      <w:r w:rsidRPr="006A2AB3">
        <w:rPr>
          <w:rFonts w:cs="F15"/>
          <w:sz w:val="24"/>
          <w:szCs w:val="24"/>
        </w:rPr>
        <w:t xml:space="preserve">-os beesési szöggel egy </w:t>
      </w:r>
      <w:proofErr w:type="spellStart"/>
      <w:r w:rsidRPr="006A2AB3">
        <w:rPr>
          <w:rFonts w:cs="F15"/>
          <w:sz w:val="24"/>
          <w:szCs w:val="24"/>
        </w:rPr>
        <w:t>plánparalel</w:t>
      </w:r>
      <w:proofErr w:type="spellEnd"/>
      <w:r w:rsidRPr="006A2AB3">
        <w:rPr>
          <w:rFonts w:cs="F15"/>
          <w:sz w:val="24"/>
          <w:szCs w:val="24"/>
        </w:rPr>
        <w:t xml:space="preserve"> üveglemezre </w:t>
      </w:r>
      <w:r w:rsidRPr="006A2AB3">
        <w:rPr>
          <w:rFonts w:cs="CMR10"/>
          <w:sz w:val="24"/>
          <w:szCs w:val="24"/>
        </w:rPr>
        <w:t>(</w:t>
      </w:r>
      <w:r w:rsidRPr="006A2AB3">
        <w:rPr>
          <w:rFonts w:cs="CMMI10"/>
          <w:sz w:val="24"/>
          <w:szCs w:val="24"/>
        </w:rPr>
        <w:t xml:space="preserve">n </w:t>
      </w:r>
      <w:r w:rsidRPr="006A2AB3">
        <w:rPr>
          <w:rFonts w:cs="CMR10"/>
          <w:sz w:val="24"/>
          <w:szCs w:val="24"/>
        </w:rPr>
        <w:t>= 1</w:t>
      </w:r>
      <w:r>
        <w:rPr>
          <w:rFonts w:cs="CMR10"/>
          <w:sz w:val="24"/>
          <w:szCs w:val="24"/>
        </w:rPr>
        <w:t>,</w:t>
      </w:r>
      <w:r w:rsidRPr="006A2AB3">
        <w:rPr>
          <w:rFonts w:cs="CMR10"/>
          <w:sz w:val="24"/>
          <w:szCs w:val="24"/>
        </w:rPr>
        <w:t>5)</w:t>
      </w:r>
      <w:r w:rsidRPr="006A2AB3">
        <w:rPr>
          <w:rFonts w:cs="F15"/>
          <w:sz w:val="24"/>
          <w:szCs w:val="24"/>
        </w:rPr>
        <w:t xml:space="preserve">. </w:t>
      </w:r>
    </w:p>
    <w:p w:rsidR="00D45AA3" w:rsidRPr="006A2AB3" w:rsidRDefault="00D45AA3" w:rsidP="00D45AA3">
      <w:pPr>
        <w:autoSpaceDE w:val="0"/>
        <w:autoSpaceDN w:val="0"/>
        <w:adjustRightInd w:val="0"/>
        <w:spacing w:after="0" w:line="240" w:lineRule="auto"/>
        <w:rPr>
          <w:rFonts w:cs="F15"/>
          <w:sz w:val="24"/>
          <w:szCs w:val="24"/>
        </w:rPr>
      </w:pPr>
      <w:r w:rsidRPr="006A2AB3">
        <w:rPr>
          <w:rFonts w:cs="F15"/>
          <w:sz w:val="24"/>
          <w:szCs w:val="24"/>
        </w:rPr>
        <w:t>Milyen vastag az</w:t>
      </w:r>
      <w:r>
        <w:rPr>
          <w:rFonts w:cs="F15"/>
          <w:sz w:val="24"/>
          <w:szCs w:val="24"/>
        </w:rPr>
        <w:t xml:space="preserve"> </w:t>
      </w:r>
      <w:r w:rsidRPr="006A2AB3">
        <w:rPr>
          <w:rFonts w:cs="F15"/>
          <w:sz w:val="24"/>
          <w:szCs w:val="24"/>
        </w:rPr>
        <w:t xml:space="preserve">üveglemez, ha a fénysugár a lemezből kilépve, haladási irányára merőlegesen </w:t>
      </w:r>
      <w:r w:rsidRPr="006A2AB3">
        <w:rPr>
          <w:rFonts w:cs="CMR10"/>
          <w:sz w:val="24"/>
          <w:szCs w:val="24"/>
        </w:rPr>
        <w:t>1</w:t>
      </w:r>
      <w:r>
        <w:rPr>
          <w:rFonts w:cs="CMR10"/>
          <w:sz w:val="24"/>
          <w:szCs w:val="24"/>
        </w:rPr>
        <w:t>,</w:t>
      </w:r>
      <w:r w:rsidRPr="006A2AB3">
        <w:rPr>
          <w:rFonts w:cs="CMR10"/>
          <w:sz w:val="24"/>
          <w:szCs w:val="24"/>
        </w:rPr>
        <w:t>94 cm</w:t>
      </w:r>
      <w:r w:rsidRPr="006A2AB3">
        <w:rPr>
          <w:rFonts w:cs="F15"/>
          <w:sz w:val="24"/>
          <w:szCs w:val="24"/>
        </w:rPr>
        <w:t>-t tolódott el?</w:t>
      </w:r>
    </w:p>
    <w:p w:rsidR="00D45AA3" w:rsidRDefault="00D45AA3" w:rsidP="00D45AA3">
      <w:pPr>
        <w:autoSpaceDE w:val="0"/>
        <w:autoSpaceDN w:val="0"/>
        <w:adjustRightInd w:val="0"/>
        <w:spacing w:after="0" w:line="240" w:lineRule="auto"/>
        <w:rPr>
          <w:rFonts w:cs="F15"/>
          <w:sz w:val="24"/>
          <w:szCs w:val="24"/>
        </w:rPr>
      </w:pPr>
      <w:r>
        <w:rPr>
          <w:rFonts w:cs="F15"/>
          <w:noProof/>
          <w:sz w:val="24"/>
          <w:szCs w:val="24"/>
        </w:rPr>
        <w:drawing>
          <wp:inline distT="0" distB="0" distL="0" distR="0">
            <wp:extent cx="4450781" cy="1609725"/>
            <wp:effectExtent l="0" t="0" r="6985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10_gyak_mo  (2).jp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5322" cy="1614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AA3" w:rsidRPr="006A2AB3" w:rsidRDefault="00D45AA3" w:rsidP="00D45AA3">
      <w:pPr>
        <w:autoSpaceDE w:val="0"/>
        <w:autoSpaceDN w:val="0"/>
        <w:adjustRightInd w:val="0"/>
        <w:spacing w:after="0" w:line="240" w:lineRule="auto"/>
        <w:rPr>
          <w:rFonts w:cs="F15"/>
          <w:sz w:val="24"/>
          <w:szCs w:val="24"/>
        </w:rPr>
      </w:pPr>
      <w:r>
        <w:rPr>
          <w:rFonts w:cs="F15"/>
          <w:noProof/>
          <w:sz w:val="24"/>
          <w:szCs w:val="24"/>
        </w:rPr>
        <w:drawing>
          <wp:inline distT="0" distB="0" distL="0" distR="0">
            <wp:extent cx="4721305" cy="3114675"/>
            <wp:effectExtent l="0" t="0" r="3175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10_gyak_mo  (3).jpg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130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9"/>
        <w:gridCol w:w="4889"/>
      </w:tblGrid>
      <w:tr w:rsidR="00033D95" w:rsidTr="000170CA">
        <w:tc>
          <w:tcPr>
            <w:tcW w:w="4889" w:type="dxa"/>
          </w:tcPr>
          <w:p w:rsidR="00033D95" w:rsidRPr="00C67993" w:rsidRDefault="00033D95" w:rsidP="00033D95">
            <w:pPr>
              <w:autoSpaceDE w:val="0"/>
              <w:autoSpaceDN w:val="0"/>
              <w:adjustRightInd w:val="0"/>
              <w:rPr>
                <w:rFonts w:cs="F15"/>
                <w:b/>
                <w:sz w:val="24"/>
                <w:szCs w:val="24"/>
              </w:rPr>
            </w:pPr>
          </w:p>
          <w:p w:rsidR="00033D95" w:rsidRPr="00C67993" w:rsidRDefault="00033D95" w:rsidP="00033D95">
            <w:pPr>
              <w:autoSpaceDE w:val="0"/>
              <w:autoSpaceDN w:val="0"/>
              <w:adjustRightInd w:val="0"/>
              <w:rPr>
                <w:rFonts w:cs="F15"/>
                <w:b/>
                <w:sz w:val="24"/>
                <w:szCs w:val="24"/>
              </w:rPr>
            </w:pPr>
            <w:r w:rsidRPr="00C67993">
              <w:rPr>
                <w:rFonts w:cs="F15"/>
                <w:b/>
                <w:sz w:val="24"/>
                <w:szCs w:val="24"/>
              </w:rPr>
              <w:t xml:space="preserve">10.11. </w:t>
            </w:r>
            <w:r w:rsidRPr="00C67993">
              <w:rPr>
                <w:rFonts w:cs="F15"/>
                <w:sz w:val="24"/>
                <w:szCs w:val="24"/>
              </w:rPr>
              <w:t xml:space="preserve">Szerkesszük meg az ábrán látható </w:t>
            </w:r>
            <w:r w:rsidRPr="00C67993">
              <w:rPr>
                <w:rFonts w:cs="F15"/>
                <w:sz w:val="24"/>
                <w:szCs w:val="24"/>
              </w:rPr>
              <w:br/>
            </w:r>
            <w:proofErr w:type="gramStart"/>
            <w:r w:rsidRPr="00C67993">
              <w:rPr>
                <w:rFonts w:cs="F15"/>
                <w:i/>
                <w:sz w:val="24"/>
                <w:szCs w:val="24"/>
              </w:rPr>
              <w:t>A</w:t>
            </w:r>
            <w:proofErr w:type="gramEnd"/>
            <w:r w:rsidRPr="00C67993">
              <w:rPr>
                <w:rFonts w:cs="F15"/>
                <w:i/>
                <w:sz w:val="24"/>
                <w:szCs w:val="24"/>
              </w:rPr>
              <w:t>, B, C, D, E</w:t>
            </w:r>
            <w:r w:rsidRPr="00C67993">
              <w:rPr>
                <w:rFonts w:cs="F15"/>
                <w:sz w:val="24"/>
                <w:szCs w:val="24"/>
              </w:rPr>
              <w:t xml:space="preserve"> világító pontok képeit. Szerkesztésünk pontosságát számítással ellenőrizzük!</w:t>
            </w:r>
          </w:p>
          <w:p w:rsidR="00033D95" w:rsidRPr="00C67993" w:rsidRDefault="00033D95" w:rsidP="00674188">
            <w:pPr>
              <w:autoSpaceDE w:val="0"/>
              <w:autoSpaceDN w:val="0"/>
              <w:adjustRightInd w:val="0"/>
              <w:rPr>
                <w:rFonts w:cs="F15"/>
                <w:b/>
                <w:sz w:val="24"/>
                <w:szCs w:val="24"/>
              </w:rPr>
            </w:pPr>
          </w:p>
        </w:tc>
        <w:tc>
          <w:tcPr>
            <w:tcW w:w="4889" w:type="dxa"/>
          </w:tcPr>
          <w:p w:rsidR="00033D95" w:rsidRDefault="00033D95" w:rsidP="00674188">
            <w:pPr>
              <w:autoSpaceDE w:val="0"/>
              <w:autoSpaceDN w:val="0"/>
              <w:adjustRightInd w:val="0"/>
              <w:rPr>
                <w:rFonts w:cs="F15"/>
                <w:b/>
                <w:sz w:val="24"/>
                <w:szCs w:val="24"/>
              </w:rPr>
            </w:pPr>
            <w:r w:rsidRPr="00C67993">
              <w:rPr>
                <w:rFonts w:cs="F15"/>
                <w:b/>
                <w:noProof/>
                <w:sz w:val="24"/>
                <w:szCs w:val="24"/>
              </w:rPr>
              <w:drawing>
                <wp:inline distT="0" distB="0" distL="0" distR="0" wp14:anchorId="6F07E58D" wp14:editId="1CFE4038">
                  <wp:extent cx="2662876" cy="1554874"/>
                  <wp:effectExtent l="19050" t="0" r="4124" b="0"/>
                  <wp:docPr id="6" name="Kép 5" descr="10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_1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444" cy="156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5AA3" w:rsidRDefault="00D45AA3" w:rsidP="006A2AB3">
      <w:pPr>
        <w:autoSpaceDE w:val="0"/>
        <w:autoSpaceDN w:val="0"/>
        <w:adjustRightInd w:val="0"/>
        <w:spacing w:after="0" w:line="240" w:lineRule="auto"/>
        <w:rPr>
          <w:rFonts w:cs="F15"/>
          <w:b/>
          <w:sz w:val="24"/>
          <w:szCs w:val="24"/>
        </w:rPr>
      </w:pPr>
      <w:r>
        <w:rPr>
          <w:rFonts w:cs="F15"/>
          <w:b/>
          <w:noProof/>
          <w:sz w:val="24"/>
          <w:szCs w:val="24"/>
        </w:rPr>
        <w:drawing>
          <wp:inline distT="0" distB="0" distL="0" distR="0">
            <wp:extent cx="4533900" cy="943511"/>
            <wp:effectExtent l="0" t="0" r="0" b="9525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10_gyak_mo  (4).jpg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7"/>
                    <a:stretch/>
                  </pic:blipFill>
                  <pic:spPr bwMode="auto">
                    <a:xfrm>
                      <a:off x="0" y="0"/>
                      <a:ext cx="4545307" cy="945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5AA3" w:rsidRDefault="00D45AA3" w:rsidP="006A2AB3">
      <w:pPr>
        <w:autoSpaceDE w:val="0"/>
        <w:autoSpaceDN w:val="0"/>
        <w:adjustRightInd w:val="0"/>
        <w:spacing w:after="0" w:line="240" w:lineRule="auto"/>
        <w:rPr>
          <w:rFonts w:cs="F15"/>
          <w:b/>
          <w:sz w:val="24"/>
          <w:szCs w:val="24"/>
        </w:rPr>
      </w:pPr>
      <w:r>
        <w:rPr>
          <w:rFonts w:cs="F15"/>
          <w:b/>
          <w:noProof/>
          <w:sz w:val="24"/>
          <w:szCs w:val="24"/>
        </w:rPr>
        <w:drawing>
          <wp:inline distT="0" distB="0" distL="0" distR="0">
            <wp:extent cx="4555793" cy="3990034"/>
            <wp:effectExtent l="0" t="0" r="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10_gyak_mo  (5).jpg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834"/>
                    <a:stretch/>
                  </pic:blipFill>
                  <pic:spPr bwMode="auto">
                    <a:xfrm>
                      <a:off x="0" y="0"/>
                      <a:ext cx="4560524" cy="3994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45AA3" w:rsidRDefault="00D45AA3" w:rsidP="006A2AB3">
      <w:pPr>
        <w:autoSpaceDE w:val="0"/>
        <w:autoSpaceDN w:val="0"/>
        <w:adjustRightInd w:val="0"/>
        <w:spacing w:after="0" w:line="240" w:lineRule="auto"/>
        <w:rPr>
          <w:rFonts w:cs="F15"/>
          <w:b/>
          <w:sz w:val="24"/>
          <w:szCs w:val="24"/>
        </w:rPr>
      </w:pPr>
    </w:p>
    <w:p w:rsidR="006A2AB3" w:rsidRPr="006A2AB3" w:rsidRDefault="006A2AB3" w:rsidP="006A2AB3">
      <w:pPr>
        <w:autoSpaceDE w:val="0"/>
        <w:autoSpaceDN w:val="0"/>
        <w:adjustRightInd w:val="0"/>
        <w:spacing w:after="0" w:line="240" w:lineRule="auto"/>
        <w:rPr>
          <w:rFonts w:cs="F15"/>
          <w:sz w:val="24"/>
          <w:szCs w:val="24"/>
        </w:rPr>
      </w:pPr>
      <w:r w:rsidRPr="006A2AB3">
        <w:rPr>
          <w:rFonts w:cs="F15"/>
          <w:b/>
          <w:sz w:val="24"/>
          <w:szCs w:val="24"/>
        </w:rPr>
        <w:t xml:space="preserve">10.32. </w:t>
      </w:r>
      <w:r w:rsidRPr="006A2AB3">
        <w:rPr>
          <w:rFonts w:cs="F15"/>
          <w:sz w:val="24"/>
          <w:szCs w:val="24"/>
        </w:rPr>
        <w:t xml:space="preserve">Prizma egyik lapjára merőlegesen fénysugár esik. A prizma anyagának törésmutatója </w:t>
      </w:r>
      <w:r w:rsidRPr="006A2AB3">
        <w:rPr>
          <w:rFonts w:cs="CMR10"/>
          <w:sz w:val="24"/>
          <w:szCs w:val="24"/>
        </w:rPr>
        <w:t>1</w:t>
      </w:r>
      <w:r w:rsidR="00F636C1">
        <w:rPr>
          <w:rFonts w:cs="CMMI10"/>
          <w:sz w:val="24"/>
          <w:szCs w:val="24"/>
        </w:rPr>
        <w:t>,</w:t>
      </w:r>
      <w:r w:rsidRPr="006A2AB3">
        <w:rPr>
          <w:rFonts w:cs="CMR10"/>
          <w:sz w:val="24"/>
          <w:szCs w:val="24"/>
        </w:rPr>
        <w:t>6</w:t>
      </w:r>
      <w:r w:rsidRPr="006A2AB3">
        <w:rPr>
          <w:rFonts w:cs="F15"/>
          <w:sz w:val="24"/>
          <w:szCs w:val="24"/>
        </w:rPr>
        <w:t>. Mekkora</w:t>
      </w:r>
      <w:r w:rsidR="00F636C1">
        <w:rPr>
          <w:rFonts w:cs="F15"/>
          <w:sz w:val="24"/>
          <w:szCs w:val="24"/>
        </w:rPr>
        <w:t xml:space="preserve"> </w:t>
      </w:r>
      <w:r w:rsidRPr="006A2AB3">
        <w:rPr>
          <w:rFonts w:cs="F15"/>
          <w:sz w:val="24"/>
          <w:szCs w:val="24"/>
        </w:rPr>
        <w:t>az a minimális törőszög, amelynél a másik lapon nem lép ki a prizmából fénysugár?</w:t>
      </w:r>
    </w:p>
    <w:p w:rsidR="006A2AB3" w:rsidRDefault="002C2926" w:rsidP="006A2AB3">
      <w:pPr>
        <w:autoSpaceDE w:val="0"/>
        <w:autoSpaceDN w:val="0"/>
        <w:adjustRightInd w:val="0"/>
        <w:spacing w:after="0" w:line="240" w:lineRule="auto"/>
        <w:rPr>
          <w:rFonts w:cs="F15"/>
          <w:sz w:val="24"/>
          <w:szCs w:val="24"/>
        </w:rPr>
      </w:pPr>
      <w:r>
        <w:rPr>
          <w:rFonts w:cs="F15"/>
          <w:noProof/>
          <w:sz w:val="24"/>
          <w:szCs w:val="24"/>
        </w:rPr>
        <w:drawing>
          <wp:inline distT="0" distB="0" distL="0" distR="0">
            <wp:extent cx="4667250" cy="1861445"/>
            <wp:effectExtent l="0" t="0" r="0" b="5715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10_gyak_mo  (6).jpg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5456" cy="1864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926" w:rsidRDefault="002C2926" w:rsidP="006A2AB3">
      <w:pPr>
        <w:autoSpaceDE w:val="0"/>
        <w:autoSpaceDN w:val="0"/>
        <w:adjustRightInd w:val="0"/>
        <w:spacing w:after="0" w:line="240" w:lineRule="auto"/>
        <w:rPr>
          <w:rFonts w:cs="F15"/>
          <w:sz w:val="24"/>
          <w:szCs w:val="24"/>
        </w:rPr>
      </w:pPr>
      <w:r>
        <w:rPr>
          <w:rFonts w:cs="F15"/>
          <w:noProof/>
          <w:sz w:val="24"/>
          <w:szCs w:val="24"/>
        </w:rPr>
        <w:lastRenderedPageBreak/>
        <w:drawing>
          <wp:inline distT="0" distB="0" distL="0" distR="0">
            <wp:extent cx="5636599" cy="1581150"/>
            <wp:effectExtent l="0" t="0" r="2540" b="0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10_gyak_mo  (7).jpg"/>
                    <pic:cNvPicPr/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3773" r="1"/>
                    <a:stretch/>
                  </pic:blipFill>
                  <pic:spPr bwMode="auto">
                    <a:xfrm>
                      <a:off x="0" y="0"/>
                      <a:ext cx="5656474" cy="158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5AA3" w:rsidRDefault="00D45AA3" w:rsidP="006A2AB3">
      <w:pPr>
        <w:autoSpaceDE w:val="0"/>
        <w:autoSpaceDN w:val="0"/>
        <w:adjustRightInd w:val="0"/>
        <w:spacing w:after="0" w:line="240" w:lineRule="auto"/>
        <w:rPr>
          <w:rFonts w:cs="F15"/>
          <w:sz w:val="24"/>
          <w:szCs w:val="24"/>
        </w:rPr>
      </w:pPr>
    </w:p>
    <w:p w:rsidR="00587E02" w:rsidRDefault="00587E02" w:rsidP="006A2AB3">
      <w:pPr>
        <w:autoSpaceDE w:val="0"/>
        <w:autoSpaceDN w:val="0"/>
        <w:adjustRightInd w:val="0"/>
        <w:spacing w:after="0" w:line="240" w:lineRule="auto"/>
        <w:rPr>
          <w:rFonts w:cs="F15"/>
          <w:sz w:val="24"/>
          <w:szCs w:val="24"/>
        </w:rPr>
      </w:pPr>
      <w:r w:rsidRPr="00C67993">
        <w:rPr>
          <w:rFonts w:cs="F15"/>
          <w:b/>
          <w:sz w:val="24"/>
          <w:szCs w:val="24"/>
        </w:rPr>
        <w:t>11.10</w:t>
      </w:r>
      <w:r w:rsidR="000170CA" w:rsidRPr="00C67993">
        <w:rPr>
          <w:rFonts w:cs="F15"/>
          <w:b/>
          <w:sz w:val="24"/>
          <w:szCs w:val="24"/>
        </w:rPr>
        <w:t xml:space="preserve">. </w:t>
      </w:r>
      <w:r w:rsidR="000170CA" w:rsidRPr="00C67993">
        <w:rPr>
          <w:rFonts w:cs="F15"/>
          <w:sz w:val="24"/>
          <w:szCs w:val="24"/>
        </w:rPr>
        <w:t>Hány dioptriával változik meg a szemlencse erőssége, miközben tekintetünket a csillagos égboltról a tiszta látás távolságában (25 cm) levő könyvre visszük?</w:t>
      </w:r>
    </w:p>
    <w:p w:rsidR="00C67993" w:rsidRDefault="002C2926" w:rsidP="006A2AB3">
      <w:pPr>
        <w:autoSpaceDE w:val="0"/>
        <w:autoSpaceDN w:val="0"/>
        <w:adjustRightInd w:val="0"/>
        <w:spacing w:after="0" w:line="240" w:lineRule="auto"/>
        <w:rPr>
          <w:rFonts w:cs="F15"/>
          <w:sz w:val="24"/>
          <w:szCs w:val="24"/>
        </w:rPr>
      </w:pPr>
      <w:r>
        <w:rPr>
          <w:rFonts w:cs="F15"/>
          <w:noProof/>
          <w:sz w:val="24"/>
          <w:szCs w:val="24"/>
        </w:rPr>
        <w:drawing>
          <wp:inline distT="0" distB="0" distL="0" distR="0">
            <wp:extent cx="5048250" cy="737740"/>
            <wp:effectExtent l="0" t="0" r="0" b="5715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10_gyak_mo  (8).jpg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899" cy="741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926" w:rsidRDefault="002C2926" w:rsidP="006A2AB3">
      <w:pPr>
        <w:autoSpaceDE w:val="0"/>
        <w:autoSpaceDN w:val="0"/>
        <w:adjustRightInd w:val="0"/>
        <w:spacing w:after="0" w:line="240" w:lineRule="auto"/>
        <w:rPr>
          <w:rFonts w:cs="F15"/>
          <w:sz w:val="24"/>
          <w:szCs w:val="24"/>
        </w:rPr>
      </w:pPr>
      <w:r>
        <w:rPr>
          <w:rFonts w:cs="F15"/>
          <w:noProof/>
          <w:sz w:val="24"/>
          <w:szCs w:val="24"/>
        </w:rPr>
        <w:drawing>
          <wp:inline distT="0" distB="0" distL="0" distR="0">
            <wp:extent cx="5067300" cy="4939015"/>
            <wp:effectExtent l="0" t="0" r="0" b="0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10_gyak_mo  (9).jpg"/>
                    <pic:cNvPicPr/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6"/>
                    <a:stretch/>
                  </pic:blipFill>
                  <pic:spPr bwMode="auto">
                    <a:xfrm>
                      <a:off x="0" y="0"/>
                      <a:ext cx="5091127" cy="4962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2926" w:rsidRPr="00C67993" w:rsidRDefault="002C2926" w:rsidP="006A2AB3">
      <w:pPr>
        <w:autoSpaceDE w:val="0"/>
        <w:autoSpaceDN w:val="0"/>
        <w:adjustRightInd w:val="0"/>
        <w:spacing w:after="0" w:line="240" w:lineRule="auto"/>
        <w:rPr>
          <w:rFonts w:cs="F15"/>
          <w:sz w:val="24"/>
          <w:szCs w:val="24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8"/>
        <w:gridCol w:w="5076"/>
      </w:tblGrid>
      <w:tr w:rsidR="00C67993" w:rsidTr="004E6322">
        <w:tc>
          <w:tcPr>
            <w:tcW w:w="4778" w:type="dxa"/>
          </w:tcPr>
          <w:p w:rsidR="00C67993" w:rsidRPr="00C67993" w:rsidRDefault="00C67993" w:rsidP="004E6322">
            <w:pPr>
              <w:autoSpaceDE w:val="0"/>
              <w:autoSpaceDN w:val="0"/>
              <w:adjustRightInd w:val="0"/>
              <w:rPr>
                <w:rFonts w:cs="F15"/>
                <w:b/>
                <w:sz w:val="24"/>
                <w:szCs w:val="24"/>
              </w:rPr>
            </w:pPr>
          </w:p>
          <w:p w:rsidR="00C67993" w:rsidRPr="00C67993" w:rsidRDefault="00C67993" w:rsidP="004E6322">
            <w:pPr>
              <w:autoSpaceDE w:val="0"/>
              <w:autoSpaceDN w:val="0"/>
              <w:adjustRightInd w:val="0"/>
              <w:rPr>
                <w:rFonts w:cs="F15"/>
                <w:b/>
                <w:sz w:val="24"/>
                <w:szCs w:val="24"/>
              </w:rPr>
            </w:pPr>
            <w:r w:rsidRPr="00C67993">
              <w:rPr>
                <w:rFonts w:cs="F15"/>
                <w:b/>
                <w:sz w:val="24"/>
                <w:szCs w:val="24"/>
              </w:rPr>
              <w:t xml:space="preserve">11.17. </w:t>
            </w:r>
            <w:r w:rsidRPr="00C67993">
              <w:rPr>
                <w:rFonts w:cs="F15"/>
                <w:sz w:val="24"/>
                <w:szCs w:val="24"/>
              </w:rPr>
              <w:t xml:space="preserve">Szerkesszük meg az ábrán látható </w:t>
            </w:r>
            <w:r w:rsidRPr="00C67993">
              <w:rPr>
                <w:rFonts w:cs="F15"/>
                <w:sz w:val="24"/>
                <w:szCs w:val="24"/>
              </w:rPr>
              <w:br/>
            </w:r>
            <w:proofErr w:type="gramStart"/>
            <w:r w:rsidRPr="00C67993">
              <w:rPr>
                <w:rFonts w:cs="F15"/>
                <w:i/>
                <w:sz w:val="24"/>
                <w:szCs w:val="24"/>
              </w:rPr>
              <w:t>A</w:t>
            </w:r>
            <w:proofErr w:type="gramEnd"/>
            <w:r w:rsidRPr="00C67993">
              <w:rPr>
                <w:rFonts w:cs="F15"/>
                <w:i/>
                <w:sz w:val="24"/>
                <w:szCs w:val="24"/>
              </w:rPr>
              <w:t>, B, C, D, E</w:t>
            </w:r>
            <w:r w:rsidRPr="00C67993">
              <w:rPr>
                <w:rFonts w:cs="F15"/>
                <w:sz w:val="24"/>
                <w:szCs w:val="24"/>
              </w:rPr>
              <w:t xml:space="preserve"> világító pontok képeit. Szerkesztésünk pontosságát számítással ellenőrizzük!</w:t>
            </w:r>
          </w:p>
          <w:p w:rsidR="00C67993" w:rsidRPr="00C67993" w:rsidRDefault="00C67993" w:rsidP="004E6322">
            <w:pPr>
              <w:autoSpaceDE w:val="0"/>
              <w:autoSpaceDN w:val="0"/>
              <w:adjustRightInd w:val="0"/>
              <w:rPr>
                <w:rFonts w:cs="F15"/>
                <w:b/>
                <w:sz w:val="24"/>
                <w:szCs w:val="24"/>
              </w:rPr>
            </w:pPr>
          </w:p>
        </w:tc>
        <w:tc>
          <w:tcPr>
            <w:tcW w:w="5076" w:type="dxa"/>
          </w:tcPr>
          <w:p w:rsidR="00C67993" w:rsidRDefault="00C67993" w:rsidP="004E6322">
            <w:pPr>
              <w:autoSpaceDE w:val="0"/>
              <w:autoSpaceDN w:val="0"/>
              <w:adjustRightInd w:val="0"/>
              <w:rPr>
                <w:rFonts w:cs="F15"/>
                <w:b/>
                <w:sz w:val="24"/>
                <w:szCs w:val="24"/>
              </w:rPr>
            </w:pPr>
            <w:r w:rsidRPr="00C67993">
              <w:rPr>
                <w:rFonts w:cs="F15"/>
                <w:b/>
                <w:noProof/>
                <w:sz w:val="24"/>
                <w:szCs w:val="24"/>
              </w:rPr>
              <w:drawing>
                <wp:inline distT="0" distB="0" distL="0" distR="0">
                  <wp:extent cx="3067050" cy="1762011"/>
                  <wp:effectExtent l="19050" t="0" r="0" b="0"/>
                  <wp:docPr id="2" name="Kép 9" descr="11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1019" cy="1770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7E02" w:rsidRDefault="00587E02" w:rsidP="006A2AB3">
      <w:pPr>
        <w:autoSpaceDE w:val="0"/>
        <w:autoSpaceDN w:val="0"/>
        <w:adjustRightInd w:val="0"/>
        <w:spacing w:after="0" w:line="240" w:lineRule="auto"/>
        <w:rPr>
          <w:rFonts w:cs="F15"/>
          <w:sz w:val="24"/>
          <w:szCs w:val="24"/>
        </w:rPr>
      </w:pPr>
    </w:p>
    <w:p w:rsidR="00C67993" w:rsidRDefault="002C2926" w:rsidP="006A2AB3">
      <w:pPr>
        <w:autoSpaceDE w:val="0"/>
        <w:autoSpaceDN w:val="0"/>
        <w:adjustRightInd w:val="0"/>
        <w:spacing w:after="0" w:line="240" w:lineRule="auto"/>
        <w:rPr>
          <w:rFonts w:cs="F15"/>
          <w:sz w:val="24"/>
          <w:szCs w:val="24"/>
        </w:rPr>
      </w:pPr>
      <w:r>
        <w:rPr>
          <w:rFonts w:cs="F15"/>
          <w:noProof/>
          <w:sz w:val="24"/>
          <w:szCs w:val="24"/>
        </w:rPr>
        <w:drawing>
          <wp:inline distT="0" distB="0" distL="0" distR="0">
            <wp:extent cx="4475542" cy="2809875"/>
            <wp:effectExtent l="0" t="0" r="1270" b="0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10_gyak_mo  (10).jpg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912" cy="281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926" w:rsidRDefault="002C2926" w:rsidP="006A2AB3">
      <w:pPr>
        <w:autoSpaceDE w:val="0"/>
        <w:autoSpaceDN w:val="0"/>
        <w:adjustRightInd w:val="0"/>
        <w:spacing w:after="0" w:line="240" w:lineRule="auto"/>
        <w:rPr>
          <w:rFonts w:cs="F15"/>
          <w:sz w:val="24"/>
          <w:szCs w:val="24"/>
        </w:rPr>
      </w:pPr>
    </w:p>
    <w:p w:rsidR="002C2926" w:rsidRPr="006A2AB3" w:rsidRDefault="002C2926" w:rsidP="006A2AB3">
      <w:pPr>
        <w:autoSpaceDE w:val="0"/>
        <w:autoSpaceDN w:val="0"/>
        <w:adjustRightInd w:val="0"/>
        <w:spacing w:after="0" w:line="240" w:lineRule="auto"/>
        <w:rPr>
          <w:rFonts w:cs="F15"/>
          <w:sz w:val="24"/>
          <w:szCs w:val="24"/>
        </w:rPr>
      </w:pPr>
    </w:p>
    <w:p w:rsidR="006A2AB3" w:rsidRDefault="006A2AB3" w:rsidP="006A2AB3">
      <w:pPr>
        <w:autoSpaceDE w:val="0"/>
        <w:autoSpaceDN w:val="0"/>
        <w:adjustRightInd w:val="0"/>
        <w:spacing w:after="0" w:line="240" w:lineRule="auto"/>
        <w:rPr>
          <w:rFonts w:cs="F15"/>
          <w:sz w:val="24"/>
          <w:szCs w:val="24"/>
        </w:rPr>
      </w:pPr>
      <w:r w:rsidRPr="006A2AB3">
        <w:rPr>
          <w:rFonts w:cs="F15"/>
          <w:b/>
          <w:sz w:val="24"/>
          <w:szCs w:val="24"/>
        </w:rPr>
        <w:t xml:space="preserve">11.33. </w:t>
      </w:r>
      <w:r w:rsidRPr="006A2AB3">
        <w:rPr>
          <w:rFonts w:cs="F15"/>
          <w:sz w:val="24"/>
          <w:szCs w:val="24"/>
        </w:rPr>
        <w:t xml:space="preserve">Mekkora lehet annak a lencsének a fókusztávolsága, amellyel a padlótól </w:t>
      </w:r>
      <w:r w:rsidRPr="006A2AB3">
        <w:rPr>
          <w:rFonts w:cs="CMMI10"/>
          <w:sz w:val="24"/>
          <w:szCs w:val="24"/>
        </w:rPr>
        <w:t xml:space="preserve">d </w:t>
      </w:r>
      <w:r w:rsidRPr="006A2AB3">
        <w:rPr>
          <w:rFonts w:cs="CMR10"/>
          <w:sz w:val="24"/>
          <w:szCs w:val="24"/>
        </w:rPr>
        <w:t xml:space="preserve">= 2 m </w:t>
      </w:r>
      <w:r w:rsidRPr="006A2AB3">
        <w:rPr>
          <w:rFonts w:cs="F15"/>
          <w:sz w:val="24"/>
          <w:szCs w:val="24"/>
        </w:rPr>
        <w:t>távolságban lévő</w:t>
      </w:r>
      <w:r w:rsidR="00F636C1">
        <w:rPr>
          <w:rFonts w:cs="F15"/>
          <w:sz w:val="24"/>
          <w:szCs w:val="24"/>
        </w:rPr>
        <w:t xml:space="preserve"> </w:t>
      </w:r>
      <w:r w:rsidRPr="006A2AB3">
        <w:rPr>
          <w:rFonts w:cs="F15"/>
          <w:sz w:val="24"/>
          <w:szCs w:val="24"/>
        </w:rPr>
        <w:t>csillár képét a padlón elő tudjuk állítani?</w:t>
      </w:r>
    </w:p>
    <w:p w:rsidR="00C06BAD" w:rsidRPr="006A2AB3" w:rsidRDefault="00C06BAD" w:rsidP="006A2AB3">
      <w:pPr>
        <w:autoSpaceDE w:val="0"/>
        <w:autoSpaceDN w:val="0"/>
        <w:adjustRightInd w:val="0"/>
        <w:spacing w:after="0" w:line="240" w:lineRule="auto"/>
        <w:rPr>
          <w:rFonts w:cs="F15"/>
          <w:sz w:val="24"/>
          <w:szCs w:val="24"/>
        </w:rPr>
      </w:pPr>
    </w:p>
    <w:p w:rsidR="00307ABA" w:rsidRDefault="002C2926" w:rsidP="006A2AB3">
      <w:pPr>
        <w:autoSpaceDE w:val="0"/>
        <w:autoSpaceDN w:val="0"/>
        <w:adjustRightInd w:val="0"/>
        <w:spacing w:after="0" w:line="240" w:lineRule="auto"/>
        <w:rPr>
          <w:rFonts w:cs="F15"/>
          <w:sz w:val="24"/>
          <w:szCs w:val="24"/>
        </w:rPr>
      </w:pPr>
      <w:r>
        <w:rPr>
          <w:rFonts w:cs="F15"/>
          <w:noProof/>
          <w:sz w:val="24"/>
          <w:szCs w:val="24"/>
        </w:rPr>
        <w:drawing>
          <wp:inline distT="0" distB="0" distL="0" distR="0" wp14:anchorId="5C653E0D" wp14:editId="330A6C30">
            <wp:extent cx="5013713" cy="1466850"/>
            <wp:effectExtent l="0" t="0" r="0" b="0"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10_gyak_mo  (11).jpg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7032" cy="1467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D5C" w:rsidRDefault="00336D5C" w:rsidP="006A2AB3">
      <w:pPr>
        <w:autoSpaceDE w:val="0"/>
        <w:autoSpaceDN w:val="0"/>
        <w:adjustRightInd w:val="0"/>
        <w:spacing w:after="0" w:line="240" w:lineRule="auto"/>
        <w:rPr>
          <w:rFonts w:cs="F15"/>
          <w:sz w:val="24"/>
          <w:szCs w:val="24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2"/>
        <w:gridCol w:w="3716"/>
      </w:tblGrid>
      <w:tr w:rsidR="00FE4A9B" w:rsidTr="005E70E8">
        <w:tc>
          <w:tcPr>
            <w:tcW w:w="6062" w:type="dxa"/>
          </w:tcPr>
          <w:p w:rsidR="00FE4A9B" w:rsidRPr="00C67993" w:rsidRDefault="00FE4A9B" w:rsidP="00FE4A9B">
            <w:pPr>
              <w:autoSpaceDE w:val="0"/>
              <w:autoSpaceDN w:val="0"/>
              <w:adjustRightInd w:val="0"/>
              <w:rPr>
                <w:rFonts w:cs="F15"/>
                <w:b/>
                <w:sz w:val="24"/>
                <w:szCs w:val="24"/>
              </w:rPr>
            </w:pPr>
          </w:p>
          <w:p w:rsidR="00FE4A9B" w:rsidRPr="00C67993" w:rsidRDefault="00FE4A9B" w:rsidP="00FE4A9B">
            <w:pPr>
              <w:autoSpaceDE w:val="0"/>
              <w:autoSpaceDN w:val="0"/>
              <w:adjustRightInd w:val="0"/>
              <w:rPr>
                <w:rFonts w:cs="F15"/>
                <w:sz w:val="24"/>
                <w:szCs w:val="24"/>
              </w:rPr>
            </w:pPr>
            <w:r w:rsidRPr="00C67993">
              <w:rPr>
                <w:rFonts w:cs="F15"/>
                <w:b/>
                <w:sz w:val="24"/>
                <w:szCs w:val="24"/>
              </w:rPr>
              <w:t>12.5.</w:t>
            </w:r>
            <w:r w:rsidRPr="00C67993">
              <w:rPr>
                <w:rFonts w:cs="F15"/>
                <w:sz w:val="24"/>
                <w:szCs w:val="24"/>
              </w:rPr>
              <w:t xml:space="preserve"> Az ábrán összetartó, </w:t>
            </w:r>
            <w:r w:rsidRPr="00C67993">
              <w:rPr>
                <w:rFonts w:cs="F15"/>
                <w:i/>
                <w:sz w:val="24"/>
                <w:szCs w:val="24"/>
              </w:rPr>
              <w:t>S</w:t>
            </w:r>
            <w:r w:rsidRPr="00C67993">
              <w:rPr>
                <w:rFonts w:cs="F15"/>
                <w:sz w:val="24"/>
                <w:szCs w:val="24"/>
              </w:rPr>
              <w:t xml:space="preserve"> pontban egyesülő fénynyaláb látható. A nyaláb útjába </w:t>
            </w:r>
            <w:r w:rsidRPr="00C67993">
              <w:rPr>
                <w:rFonts w:cs="F15"/>
                <w:i/>
                <w:sz w:val="24"/>
                <w:szCs w:val="24"/>
              </w:rPr>
              <w:t>S</w:t>
            </w:r>
            <w:r w:rsidRPr="00C67993">
              <w:rPr>
                <w:rFonts w:cs="F15"/>
                <w:sz w:val="24"/>
                <w:szCs w:val="24"/>
              </w:rPr>
              <w:t xml:space="preserve">-től 30 cm távolságra 4 dioptriás lencsét helyezünk úgy, hogy a nyaláb szimmetriatengelye és a lencse optikai tengelye egybeessék. </w:t>
            </w:r>
          </w:p>
          <w:p w:rsidR="00FE4A9B" w:rsidRPr="00C67993" w:rsidRDefault="00FE4A9B" w:rsidP="00FE4A9B">
            <w:pPr>
              <w:autoSpaceDE w:val="0"/>
              <w:autoSpaceDN w:val="0"/>
              <w:adjustRightInd w:val="0"/>
              <w:rPr>
                <w:rFonts w:cs="F15"/>
                <w:sz w:val="24"/>
                <w:szCs w:val="24"/>
              </w:rPr>
            </w:pPr>
            <w:r w:rsidRPr="00C67993">
              <w:rPr>
                <w:rFonts w:cs="F15"/>
                <w:sz w:val="24"/>
                <w:szCs w:val="24"/>
              </w:rPr>
              <w:t>Hol egyesülnek ekkor a fénysugarak?</w:t>
            </w:r>
          </w:p>
        </w:tc>
        <w:tc>
          <w:tcPr>
            <w:tcW w:w="3716" w:type="dxa"/>
          </w:tcPr>
          <w:p w:rsidR="00FE4A9B" w:rsidRDefault="00FE4A9B" w:rsidP="00FE4A9B">
            <w:pPr>
              <w:autoSpaceDE w:val="0"/>
              <w:autoSpaceDN w:val="0"/>
              <w:adjustRightInd w:val="0"/>
              <w:jc w:val="center"/>
              <w:rPr>
                <w:rFonts w:cs="F15"/>
                <w:sz w:val="24"/>
                <w:szCs w:val="24"/>
              </w:rPr>
            </w:pPr>
            <w:r w:rsidRPr="00C67993">
              <w:rPr>
                <w:rFonts w:cs="F15"/>
                <w:noProof/>
                <w:sz w:val="24"/>
                <w:szCs w:val="24"/>
              </w:rPr>
              <w:drawing>
                <wp:inline distT="0" distB="0" distL="0" distR="0" wp14:anchorId="2388B920" wp14:editId="4F32B839">
                  <wp:extent cx="1685925" cy="1414001"/>
                  <wp:effectExtent l="19050" t="0" r="9525" b="0"/>
                  <wp:docPr id="18" name="Kép 17" descr="12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_5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414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70CA" w:rsidRDefault="00336D5C" w:rsidP="006A2AB3">
      <w:pPr>
        <w:autoSpaceDE w:val="0"/>
        <w:autoSpaceDN w:val="0"/>
        <w:adjustRightInd w:val="0"/>
        <w:spacing w:after="0" w:line="240" w:lineRule="auto"/>
        <w:rPr>
          <w:rFonts w:cs="F15"/>
          <w:sz w:val="24"/>
          <w:szCs w:val="24"/>
        </w:rPr>
      </w:pPr>
      <w:r>
        <w:rPr>
          <w:rFonts w:cs="F15"/>
          <w:noProof/>
          <w:sz w:val="24"/>
          <w:szCs w:val="24"/>
        </w:rPr>
        <w:lastRenderedPageBreak/>
        <w:drawing>
          <wp:inline distT="0" distB="0" distL="0" distR="0" wp14:anchorId="77415E86" wp14:editId="21D437D0">
            <wp:extent cx="5245200" cy="3254400"/>
            <wp:effectExtent l="0" t="0" r="0" b="3175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10_gyak_mo  (12).jpg"/>
                    <pic:cNvPicPr/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200" cy="32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D5C" w:rsidRPr="006A2AB3" w:rsidRDefault="00336D5C" w:rsidP="006A2AB3">
      <w:pPr>
        <w:autoSpaceDE w:val="0"/>
        <w:autoSpaceDN w:val="0"/>
        <w:adjustRightInd w:val="0"/>
        <w:spacing w:after="0" w:line="240" w:lineRule="auto"/>
        <w:rPr>
          <w:rFonts w:cs="F15"/>
          <w:sz w:val="24"/>
          <w:szCs w:val="24"/>
        </w:rPr>
      </w:pPr>
    </w:p>
    <w:p w:rsidR="00EB7A94" w:rsidRDefault="006A2AB3" w:rsidP="00C67993">
      <w:pPr>
        <w:autoSpaceDE w:val="0"/>
        <w:autoSpaceDN w:val="0"/>
        <w:adjustRightInd w:val="0"/>
        <w:spacing w:after="0" w:line="240" w:lineRule="auto"/>
        <w:rPr>
          <w:rFonts w:cs="F15"/>
          <w:sz w:val="24"/>
          <w:szCs w:val="24"/>
        </w:rPr>
      </w:pPr>
      <w:r w:rsidRPr="006A2AB3">
        <w:rPr>
          <w:rFonts w:cs="F15"/>
          <w:b/>
          <w:sz w:val="24"/>
          <w:szCs w:val="24"/>
        </w:rPr>
        <w:t xml:space="preserve">12.9. </w:t>
      </w:r>
      <w:r w:rsidRPr="006A2AB3">
        <w:rPr>
          <w:rFonts w:cs="F15"/>
          <w:sz w:val="24"/>
          <w:szCs w:val="24"/>
        </w:rPr>
        <w:t xml:space="preserve">Egy távollátó ember számára a tiszta látás távolsága </w:t>
      </w:r>
      <w:r w:rsidRPr="006A2AB3">
        <w:rPr>
          <w:rFonts w:cs="CMR10"/>
          <w:sz w:val="24"/>
          <w:szCs w:val="24"/>
        </w:rPr>
        <w:t>50 cm</w:t>
      </w:r>
      <w:r w:rsidRPr="006A2AB3">
        <w:rPr>
          <w:rFonts w:cs="F15"/>
          <w:sz w:val="24"/>
          <w:szCs w:val="24"/>
        </w:rPr>
        <w:t>. Hány dioptriás szemüveget kell viselnie</w:t>
      </w:r>
      <w:r w:rsidR="00F636C1">
        <w:rPr>
          <w:rFonts w:cs="F15"/>
          <w:sz w:val="24"/>
          <w:szCs w:val="24"/>
        </w:rPr>
        <w:t xml:space="preserve"> </w:t>
      </w:r>
      <w:r w:rsidRPr="006A2AB3">
        <w:rPr>
          <w:rFonts w:cs="F15"/>
          <w:sz w:val="24"/>
          <w:szCs w:val="24"/>
        </w:rPr>
        <w:t xml:space="preserve">ahhoz, hogy tiszta látásának távolsága a normális </w:t>
      </w:r>
      <w:r w:rsidRPr="006A2AB3">
        <w:rPr>
          <w:rFonts w:cs="CMR10"/>
          <w:sz w:val="24"/>
          <w:szCs w:val="24"/>
        </w:rPr>
        <w:t xml:space="preserve">(25 cm) </w:t>
      </w:r>
      <w:r w:rsidRPr="006A2AB3">
        <w:rPr>
          <w:rFonts w:cs="F15"/>
          <w:sz w:val="24"/>
          <w:szCs w:val="24"/>
        </w:rPr>
        <w:t>legyen?</w:t>
      </w:r>
    </w:p>
    <w:p w:rsidR="00C06BAD" w:rsidRDefault="00C06BAD" w:rsidP="00C67993">
      <w:pPr>
        <w:autoSpaceDE w:val="0"/>
        <w:autoSpaceDN w:val="0"/>
        <w:adjustRightInd w:val="0"/>
        <w:spacing w:after="0" w:line="240" w:lineRule="auto"/>
        <w:rPr>
          <w:rFonts w:cs="F15"/>
          <w:sz w:val="24"/>
          <w:szCs w:val="24"/>
        </w:rPr>
      </w:pPr>
    </w:p>
    <w:p w:rsidR="00336D5C" w:rsidRDefault="00336D5C" w:rsidP="00C67993">
      <w:pPr>
        <w:autoSpaceDE w:val="0"/>
        <w:autoSpaceDN w:val="0"/>
        <w:adjustRightInd w:val="0"/>
        <w:spacing w:after="0" w:line="240" w:lineRule="auto"/>
        <w:rPr>
          <w:rFonts w:cs="F15"/>
          <w:sz w:val="24"/>
          <w:szCs w:val="24"/>
        </w:rPr>
      </w:pPr>
      <w:r>
        <w:rPr>
          <w:rFonts w:cs="F15"/>
          <w:noProof/>
          <w:sz w:val="24"/>
          <w:szCs w:val="24"/>
        </w:rPr>
        <w:drawing>
          <wp:inline distT="0" distB="0" distL="0" distR="0">
            <wp:extent cx="4860000" cy="2181600"/>
            <wp:effectExtent l="0" t="0" r="0" b="9525"/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10_gyak_mo  (13).jpg"/>
                    <pic:cNvPicPr/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2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D5C" w:rsidRPr="00C67993" w:rsidRDefault="00336D5C" w:rsidP="00C67993">
      <w:pPr>
        <w:autoSpaceDE w:val="0"/>
        <w:autoSpaceDN w:val="0"/>
        <w:adjustRightInd w:val="0"/>
        <w:spacing w:after="0" w:line="240" w:lineRule="auto"/>
        <w:rPr>
          <w:rFonts w:cs="F15"/>
          <w:sz w:val="24"/>
          <w:szCs w:val="24"/>
        </w:rPr>
      </w:pPr>
      <w:r>
        <w:rPr>
          <w:rFonts w:cs="F15"/>
          <w:noProof/>
          <w:sz w:val="24"/>
          <w:szCs w:val="24"/>
        </w:rPr>
        <w:drawing>
          <wp:inline distT="0" distB="0" distL="0" distR="0">
            <wp:extent cx="4953000" cy="2208909"/>
            <wp:effectExtent l="0" t="0" r="0" b="1270"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10_gyak_mo  (14).jpg"/>
                    <pic:cNvPicPr/>
                  </pic:nvPicPr>
                  <pic:blipFill rotWithShape="1"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3"/>
                    <a:stretch/>
                  </pic:blipFill>
                  <pic:spPr bwMode="auto">
                    <a:xfrm>
                      <a:off x="0" y="0"/>
                      <a:ext cx="4956343" cy="221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36D5C" w:rsidRPr="00C67993" w:rsidSect="00B4483C">
      <w:footerReference w:type="default" r:id="rId40"/>
      <w:type w:val="continuous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51D6" w:rsidRDefault="00B251D6" w:rsidP="00335512">
      <w:pPr>
        <w:spacing w:after="0" w:line="240" w:lineRule="auto"/>
      </w:pPr>
      <w:r>
        <w:separator/>
      </w:r>
    </w:p>
  </w:endnote>
  <w:endnote w:type="continuationSeparator" w:id="0">
    <w:p w:rsidR="00B251D6" w:rsidRDefault="00B251D6" w:rsidP="003355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15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MR1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MMI1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5512" w:rsidRDefault="00335512" w:rsidP="00335512">
    <w:pPr>
      <w:pStyle w:val="llb"/>
      <w:jc w:val="center"/>
    </w:pPr>
    <w:r>
      <w:t xml:space="preserve">10 / </w:t>
    </w:r>
    <w:sdt>
      <w:sdtPr>
        <w:id w:val="1927073509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C06BAD">
          <w:rPr>
            <w:noProof/>
          </w:rPr>
          <w:t>1</w:t>
        </w:r>
        <w:r>
          <w:fldChar w:fldCharType="end"/>
        </w:r>
      </w:sdtContent>
    </w:sdt>
  </w:p>
  <w:p w:rsidR="00335512" w:rsidRDefault="00335512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51D6" w:rsidRDefault="00B251D6" w:rsidP="00335512">
      <w:pPr>
        <w:spacing w:after="0" w:line="240" w:lineRule="auto"/>
      </w:pPr>
      <w:r>
        <w:separator/>
      </w:r>
    </w:p>
  </w:footnote>
  <w:footnote w:type="continuationSeparator" w:id="0">
    <w:p w:rsidR="00B251D6" w:rsidRDefault="00B251D6" w:rsidP="003355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485278"/>
    <w:multiLevelType w:val="hybridMultilevel"/>
    <w:tmpl w:val="6E1235D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1D8"/>
    <w:rsid w:val="00006E88"/>
    <w:rsid w:val="00012CDD"/>
    <w:rsid w:val="00013D19"/>
    <w:rsid w:val="000170CA"/>
    <w:rsid w:val="00020EF4"/>
    <w:rsid w:val="00033D95"/>
    <w:rsid w:val="00034F27"/>
    <w:rsid w:val="00045B7A"/>
    <w:rsid w:val="00051E96"/>
    <w:rsid w:val="00061A66"/>
    <w:rsid w:val="000C4B9D"/>
    <w:rsid w:val="000F5C18"/>
    <w:rsid w:val="0013112B"/>
    <w:rsid w:val="0014184A"/>
    <w:rsid w:val="002110B5"/>
    <w:rsid w:val="002159C5"/>
    <w:rsid w:val="002202B8"/>
    <w:rsid w:val="00227A5D"/>
    <w:rsid w:val="002738FA"/>
    <w:rsid w:val="00294133"/>
    <w:rsid w:val="0029523A"/>
    <w:rsid w:val="00296697"/>
    <w:rsid w:val="002C0360"/>
    <w:rsid w:val="002C2926"/>
    <w:rsid w:val="00307ABA"/>
    <w:rsid w:val="00335512"/>
    <w:rsid w:val="00336D5C"/>
    <w:rsid w:val="00350CA7"/>
    <w:rsid w:val="0035504B"/>
    <w:rsid w:val="00394B67"/>
    <w:rsid w:val="003C519C"/>
    <w:rsid w:val="003D6385"/>
    <w:rsid w:val="004033A6"/>
    <w:rsid w:val="004A2D5A"/>
    <w:rsid w:val="004B4D73"/>
    <w:rsid w:val="004F78D3"/>
    <w:rsid w:val="005564EF"/>
    <w:rsid w:val="0055770D"/>
    <w:rsid w:val="005659E5"/>
    <w:rsid w:val="00570513"/>
    <w:rsid w:val="00587E02"/>
    <w:rsid w:val="00597894"/>
    <w:rsid w:val="005C0AD5"/>
    <w:rsid w:val="005E70E8"/>
    <w:rsid w:val="005F2D0F"/>
    <w:rsid w:val="00610ED7"/>
    <w:rsid w:val="006124D1"/>
    <w:rsid w:val="0065278C"/>
    <w:rsid w:val="00674188"/>
    <w:rsid w:val="006A2AB3"/>
    <w:rsid w:val="006A4DB0"/>
    <w:rsid w:val="006A6C73"/>
    <w:rsid w:val="006C22F7"/>
    <w:rsid w:val="007004BF"/>
    <w:rsid w:val="00701505"/>
    <w:rsid w:val="00711BAC"/>
    <w:rsid w:val="007427A2"/>
    <w:rsid w:val="00775EF7"/>
    <w:rsid w:val="00797488"/>
    <w:rsid w:val="007A4C50"/>
    <w:rsid w:val="007C3A50"/>
    <w:rsid w:val="007C4551"/>
    <w:rsid w:val="007D3BCB"/>
    <w:rsid w:val="00835ED6"/>
    <w:rsid w:val="00871CF8"/>
    <w:rsid w:val="008B3410"/>
    <w:rsid w:val="008D56EF"/>
    <w:rsid w:val="008F639C"/>
    <w:rsid w:val="009835A0"/>
    <w:rsid w:val="009F3D62"/>
    <w:rsid w:val="009F420B"/>
    <w:rsid w:val="00A30F9C"/>
    <w:rsid w:val="00AE37A0"/>
    <w:rsid w:val="00AF4DB9"/>
    <w:rsid w:val="00B16573"/>
    <w:rsid w:val="00B251D6"/>
    <w:rsid w:val="00B4483C"/>
    <w:rsid w:val="00B53F37"/>
    <w:rsid w:val="00BB3B84"/>
    <w:rsid w:val="00C0285F"/>
    <w:rsid w:val="00C06BAD"/>
    <w:rsid w:val="00C31F3E"/>
    <w:rsid w:val="00C424B9"/>
    <w:rsid w:val="00C47B49"/>
    <w:rsid w:val="00C67993"/>
    <w:rsid w:val="00C87B07"/>
    <w:rsid w:val="00CB6608"/>
    <w:rsid w:val="00CC1AA8"/>
    <w:rsid w:val="00CC4179"/>
    <w:rsid w:val="00CF1F5D"/>
    <w:rsid w:val="00D055C3"/>
    <w:rsid w:val="00D15761"/>
    <w:rsid w:val="00D23596"/>
    <w:rsid w:val="00D379A5"/>
    <w:rsid w:val="00D42E6D"/>
    <w:rsid w:val="00D45AA3"/>
    <w:rsid w:val="00D911D8"/>
    <w:rsid w:val="00DB0A79"/>
    <w:rsid w:val="00DC30A6"/>
    <w:rsid w:val="00DF485E"/>
    <w:rsid w:val="00E4292E"/>
    <w:rsid w:val="00E63047"/>
    <w:rsid w:val="00EB7A94"/>
    <w:rsid w:val="00EC22C2"/>
    <w:rsid w:val="00EC5EB6"/>
    <w:rsid w:val="00F00CC8"/>
    <w:rsid w:val="00F064F7"/>
    <w:rsid w:val="00F455AC"/>
    <w:rsid w:val="00F4723E"/>
    <w:rsid w:val="00F636C1"/>
    <w:rsid w:val="00F70967"/>
    <w:rsid w:val="00FE02F1"/>
    <w:rsid w:val="00FE4A9B"/>
    <w:rsid w:val="00FE79F0"/>
    <w:rsid w:val="00FF14ED"/>
    <w:rsid w:val="00FF4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5C0A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5C0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C0AD5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EB7A94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3355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335512"/>
  </w:style>
  <w:style w:type="paragraph" w:styleId="llb">
    <w:name w:val="footer"/>
    <w:basedOn w:val="Norml"/>
    <w:link w:val="llbChar"/>
    <w:uiPriority w:val="99"/>
    <w:unhideWhenUsed/>
    <w:rsid w:val="003355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3551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5C0A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5C0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C0AD5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EB7A94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3355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335512"/>
  </w:style>
  <w:style w:type="paragraph" w:styleId="llb">
    <w:name w:val="footer"/>
    <w:basedOn w:val="Norml"/>
    <w:link w:val="llbChar"/>
    <w:uiPriority w:val="99"/>
    <w:unhideWhenUsed/>
    <w:rsid w:val="003355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355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9" Type="http://schemas.microsoft.com/office/2007/relationships/hdphoto" Target="media/hdphoto14.wdp"/><Relationship Id="rId21" Type="http://schemas.microsoft.com/office/2007/relationships/hdphoto" Target="media/hdphoto6.wdp"/><Relationship Id="rId34" Type="http://schemas.openxmlformats.org/officeDocument/2006/relationships/image" Target="media/image15.jpe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image" Target="media/image1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9.jpeg"/><Relationship Id="rId32" Type="http://schemas.microsoft.com/office/2007/relationships/hdphoto" Target="media/hdphoto11.wdp"/><Relationship Id="rId37" Type="http://schemas.microsoft.com/office/2007/relationships/hdphoto" Target="media/hdphoto13.wdp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microsoft.com/office/2007/relationships/hdphoto" Target="media/hdphoto7.wdp"/><Relationship Id="rId28" Type="http://schemas.openxmlformats.org/officeDocument/2006/relationships/image" Target="media/image11.jpeg"/><Relationship Id="rId36" Type="http://schemas.openxmlformats.org/officeDocument/2006/relationships/image" Target="media/image16.jpeg"/><Relationship Id="rId10" Type="http://schemas.microsoft.com/office/2007/relationships/hdphoto" Target="media/hdphoto1.wdp"/><Relationship Id="rId19" Type="http://schemas.microsoft.com/office/2007/relationships/hdphoto" Target="media/hdphoto5.wdp"/><Relationship Id="rId31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3.wdp"/><Relationship Id="rId22" Type="http://schemas.openxmlformats.org/officeDocument/2006/relationships/image" Target="media/image8.jpeg"/><Relationship Id="rId27" Type="http://schemas.microsoft.com/office/2007/relationships/hdphoto" Target="media/hdphoto9.wdp"/><Relationship Id="rId30" Type="http://schemas.microsoft.com/office/2007/relationships/hdphoto" Target="media/hdphoto10.wdp"/><Relationship Id="rId35" Type="http://schemas.microsoft.com/office/2007/relationships/hdphoto" Target="media/hdphoto12.wdp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microsoft.com/office/2007/relationships/hdphoto" Target="media/hdphoto2.wdp"/><Relationship Id="rId17" Type="http://schemas.microsoft.com/office/2007/relationships/hdphoto" Target="media/hdphoto4.wdp"/><Relationship Id="rId25" Type="http://schemas.microsoft.com/office/2007/relationships/hdphoto" Target="media/hdphoto8.wdp"/><Relationship Id="rId33" Type="http://schemas.openxmlformats.org/officeDocument/2006/relationships/image" Target="media/image14.jpeg"/><Relationship Id="rId38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E73A3BD0-3AA5-4A31-AA69-DD1A245943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215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</dc:creator>
  <cp:lastModifiedBy>Marian</cp:lastModifiedBy>
  <cp:revision>7</cp:revision>
  <cp:lastPrinted>2014-09-04T09:53:00Z</cp:lastPrinted>
  <dcterms:created xsi:type="dcterms:W3CDTF">2017-11-17T20:29:00Z</dcterms:created>
  <dcterms:modified xsi:type="dcterms:W3CDTF">2017-11-17T20:59:00Z</dcterms:modified>
</cp:coreProperties>
</file>